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97E7C">
        <w:rPr>
          <w:rFonts w:ascii="Times New Roman" w:hAnsi="Times New Roman" w:cs="Times New Roman"/>
          <w:b/>
          <w:sz w:val="28"/>
          <w:szCs w:val="28"/>
        </w:rPr>
        <w:t xml:space="preserve">   «</w:t>
      </w:r>
      <w:proofErr w:type="gramEnd"/>
      <w:r w:rsidRPr="00297E7C">
        <w:rPr>
          <w:rFonts w:ascii="Times New Roman" w:hAnsi="Times New Roman" w:cs="Times New Roman"/>
          <w:b/>
          <w:sz w:val="28"/>
          <w:szCs w:val="28"/>
        </w:rPr>
        <w:t>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5A206972"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F560D3">
        <w:rPr>
          <w:rFonts w:ascii="Times New Roman" w:hAnsi="Times New Roman" w:cs="Times New Roman"/>
          <w:b/>
          <w:bCs/>
          <w:sz w:val="28"/>
          <w:szCs w:val="28"/>
        </w:rPr>
        <w:t>5</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248CC9C" w14:textId="490F6B84" w:rsidR="00297E7C" w:rsidRPr="00297E7C" w:rsidRDefault="00903689" w:rsidP="00297E7C">
      <w:pPr>
        <w:spacing w:after="0" w:line="240" w:lineRule="auto"/>
        <w:rPr>
          <w:rFonts w:ascii="Times New Roman" w:hAnsi="Times New Roman" w:cs="Times New Roman"/>
          <w:sz w:val="24"/>
          <w:szCs w:val="24"/>
        </w:rPr>
      </w:pPr>
      <w:bookmarkStart w:id="0" w:name="_GoBack"/>
      <w:r>
        <w:rPr>
          <w:noProof/>
        </w:rPr>
        <w:lastRenderedPageBreak/>
        <w:drawing>
          <wp:inline distT="0" distB="0" distL="0" distR="0" wp14:anchorId="0079F7A2" wp14:editId="377E0F29">
            <wp:extent cx="6347460" cy="8222002"/>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48987" cy="822398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DDE3CD0" w14:textId="77777777" w:rsidR="00297E7C" w:rsidRPr="00297E7C" w:rsidRDefault="00297E7C" w:rsidP="00297E7C">
      <w:pPr>
        <w:spacing w:after="0" w:line="240" w:lineRule="auto"/>
        <w:jc w:val="center"/>
        <w:rPr>
          <w:rFonts w:ascii="Times New Roman" w:hAnsi="Times New Roman" w:cs="Times New Roman"/>
          <w:b/>
          <w:sz w:val="24"/>
          <w:szCs w:val="24"/>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2AC4155D" w:rsidR="00AC1CC5" w:rsidRDefault="00AC1CC5" w:rsidP="00297E7C">
      <w:pPr>
        <w:spacing w:after="0" w:line="240" w:lineRule="auto"/>
        <w:jc w:val="both"/>
        <w:rPr>
          <w:rFonts w:ascii="Times New Roman" w:eastAsia="OfficinaSansBookC" w:hAnsi="Times New Roman" w:cs="Times New Roman"/>
          <w:sz w:val="24"/>
          <w:szCs w:val="24"/>
        </w:rPr>
      </w:pPr>
    </w:p>
    <w:p w14:paraId="3F744C6E" w14:textId="6BA4E1EA" w:rsidR="00903689" w:rsidRDefault="00903689" w:rsidP="00297E7C">
      <w:pPr>
        <w:spacing w:after="0" w:line="240" w:lineRule="auto"/>
        <w:jc w:val="both"/>
        <w:rPr>
          <w:rFonts w:ascii="Times New Roman" w:eastAsia="OfficinaSansBookC" w:hAnsi="Times New Roman" w:cs="Times New Roman"/>
          <w:sz w:val="24"/>
          <w:szCs w:val="24"/>
        </w:rPr>
      </w:pPr>
    </w:p>
    <w:p w14:paraId="2F7BB290" w14:textId="77777777" w:rsidR="00903689" w:rsidRPr="00297E7C" w:rsidRDefault="00903689"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7292200B"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36A3AA8A" w:rsidR="00051307" w:rsidRPr="00297E7C" w:rsidRDefault="00AD7C97"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17</w:t>
            </w:r>
            <w:r w:rsidR="00051307" w:rsidRPr="00297E7C">
              <w:rPr>
                <w:rFonts w:ascii="Times New Roman" w:hAnsi="Times New Roman" w:cs="Times New Roman"/>
                <w:noProof/>
                <w:webHidden/>
                <w:sz w:val="24"/>
                <w:szCs w:val="24"/>
              </w:rPr>
              <w:fldChar w:fldCharType="end"/>
            </w:r>
          </w:hyperlink>
          <w:r w:rsidR="005B707A">
            <w:rPr>
              <w:rFonts w:ascii="Times New Roman" w:hAnsi="Times New Roman" w:cs="Times New Roman"/>
              <w:noProof/>
              <w:sz w:val="24"/>
              <w:szCs w:val="24"/>
            </w:rPr>
            <w:t>7</w:t>
          </w:r>
        </w:p>
        <w:p w14:paraId="62772689" w14:textId="00DCED99" w:rsidR="00051307" w:rsidRPr="00297E7C" w:rsidRDefault="00AD7C97"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_Toc124787837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26</w:t>
            </w:r>
            <w:r w:rsidR="00051307" w:rsidRPr="00297E7C">
              <w:rPr>
                <w:rFonts w:ascii="Times New Roman" w:hAnsi="Times New Roman" w:cs="Times New Roman"/>
                <w:noProof/>
                <w:webHidden/>
                <w:sz w:val="24"/>
                <w:szCs w:val="24"/>
              </w:rPr>
              <w:fldChar w:fldCharType="end"/>
            </w:r>
          </w:hyperlink>
          <w:r w:rsidR="005B707A">
            <w:rPr>
              <w:rFonts w:ascii="Times New Roman" w:hAnsi="Times New Roman" w:cs="Times New Roman"/>
              <w:noProof/>
              <w:sz w:val="24"/>
              <w:szCs w:val="24"/>
            </w:rPr>
            <w:t>6</w:t>
          </w:r>
        </w:p>
        <w:p w14:paraId="100E4BEF" w14:textId="5E668B53" w:rsidR="00051307" w:rsidRPr="00297E7C" w:rsidRDefault="00AD7C97"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F560D3">
              <w:rPr>
                <w:rFonts w:ascii="Times New Roman" w:hAnsi="Times New Roman" w:cs="Times New Roman"/>
                <w:noProof/>
                <w:webHidden/>
                <w:sz w:val="24"/>
                <w:szCs w:val="24"/>
              </w:rPr>
              <w:t>28</w:t>
            </w:r>
            <w:r w:rsidR="00051307" w:rsidRPr="00297E7C">
              <w:rPr>
                <w:rFonts w:ascii="Times New Roman" w:hAnsi="Times New Roman" w:cs="Times New Roman"/>
                <w:noProof/>
                <w:webHidden/>
                <w:sz w:val="24"/>
                <w:szCs w:val="24"/>
              </w:rPr>
              <w:fldChar w:fldCharType="end"/>
            </w:r>
          </w:hyperlink>
          <w:r w:rsidR="005B707A">
            <w:rPr>
              <w:rFonts w:ascii="Times New Roman" w:hAnsi="Times New Roman" w:cs="Times New Roman"/>
              <w:noProof/>
              <w:sz w:val="24"/>
              <w:szCs w:val="24"/>
            </w:rPr>
            <w:t>28</w:t>
          </w:r>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642036DB"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специальности 43.02.16 Туризм и гостеприимство</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297E7C" w14:paraId="24D9BD07" w14:textId="77777777" w:rsidTr="009A5897">
        <w:trPr>
          <w:cantSplit/>
          <w:trHeight w:val="845"/>
          <w:jc w:val="center"/>
        </w:trPr>
        <w:tc>
          <w:tcPr>
            <w:tcW w:w="2405" w:type="dxa"/>
            <w:vMerge w:val="restart"/>
            <w:vAlign w:val="center"/>
          </w:tcPr>
          <w:p w14:paraId="547940A5" w14:textId="728E25FC" w:rsidR="009744F6" w:rsidRPr="00297E7C" w:rsidRDefault="009744F6" w:rsidP="00297E7C">
            <w:pPr>
              <w:spacing w:after="0" w:line="240" w:lineRule="auto"/>
              <w:jc w:val="center"/>
              <w:rPr>
                <w:rFonts w:ascii="Times New Roman" w:hAnsi="Times New Roman" w:cs="Times New Roman"/>
                <w:b/>
                <w:iCs/>
                <w:sz w:val="24"/>
                <w:szCs w:val="24"/>
              </w:rPr>
            </w:pPr>
            <w:r w:rsidRPr="00297E7C">
              <w:rPr>
                <w:rFonts w:ascii="Times New Roman" w:hAnsi="Times New Roman" w:cs="Times New Roman"/>
                <w:b/>
                <w:iCs/>
                <w:sz w:val="24"/>
                <w:szCs w:val="24"/>
              </w:rPr>
              <w:lastRenderedPageBreak/>
              <w:t>Код и наименование формируемых компетенций</w:t>
            </w:r>
          </w:p>
        </w:tc>
        <w:tc>
          <w:tcPr>
            <w:tcW w:w="12899" w:type="dxa"/>
            <w:gridSpan w:val="2"/>
            <w:vAlign w:val="center"/>
          </w:tcPr>
          <w:p w14:paraId="4AB1DF8B"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hAnsi="Times New Roman" w:cs="Times New Roman"/>
                <w:b/>
                <w:iCs/>
                <w:sz w:val="24"/>
                <w:szCs w:val="24"/>
              </w:rPr>
              <w:t>Планируемые результаты освоения дисциплины</w:t>
            </w:r>
          </w:p>
        </w:tc>
      </w:tr>
      <w:tr w:rsidR="009744F6" w:rsidRPr="00297E7C" w14:paraId="3C2AED79" w14:textId="77777777" w:rsidTr="009A5897">
        <w:trPr>
          <w:cantSplit/>
          <w:trHeight w:val="985"/>
          <w:jc w:val="center"/>
        </w:trPr>
        <w:tc>
          <w:tcPr>
            <w:tcW w:w="2405" w:type="dxa"/>
            <w:vMerge/>
            <w:vAlign w:val="center"/>
          </w:tcPr>
          <w:p w14:paraId="50356DBD" w14:textId="77777777" w:rsidR="009744F6" w:rsidRPr="00297E7C" w:rsidRDefault="009744F6" w:rsidP="00297E7C">
            <w:pPr>
              <w:spacing w:after="0" w:line="240" w:lineRule="auto"/>
              <w:jc w:val="center"/>
              <w:rPr>
                <w:rFonts w:ascii="Times New Roman" w:eastAsia="Times New Roman" w:hAnsi="Times New Roman" w:cs="Times New Roman"/>
                <w:sz w:val="24"/>
                <w:szCs w:val="24"/>
              </w:rPr>
            </w:pPr>
          </w:p>
        </w:tc>
        <w:tc>
          <w:tcPr>
            <w:tcW w:w="4961" w:type="dxa"/>
            <w:vAlign w:val="center"/>
          </w:tcPr>
          <w:p w14:paraId="2CBFCE58"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Общие</w:t>
            </w:r>
          </w:p>
        </w:tc>
        <w:tc>
          <w:tcPr>
            <w:tcW w:w="7938" w:type="dxa"/>
            <w:vAlign w:val="center"/>
          </w:tcPr>
          <w:p w14:paraId="555BC1E9" w14:textId="32CD4CF9"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Дисциплинарные</w:t>
            </w:r>
          </w:p>
        </w:tc>
      </w:tr>
      <w:tr w:rsidR="009744F6" w:rsidRPr="00297E7C" w14:paraId="7627F95E" w14:textId="77777777" w:rsidTr="009A5897">
        <w:trPr>
          <w:trHeight w:val="562"/>
          <w:jc w:val="center"/>
        </w:trPr>
        <w:tc>
          <w:tcPr>
            <w:tcW w:w="2405" w:type="dxa"/>
            <w:tcBorders>
              <w:bottom w:val="single" w:sz="4" w:space="0" w:color="000000"/>
            </w:tcBorders>
          </w:tcPr>
          <w:p w14:paraId="55E50F07" w14:textId="5AEB2686"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w:t>
            </w:r>
            <w:r w:rsidR="00AD5924" w:rsidRPr="00297E7C">
              <w:rPr>
                <w:rFonts w:ascii="Times New Roman" w:eastAsia="Times New Roman" w:hAnsi="Times New Roman" w:cs="Times New Roman"/>
                <w:sz w:val="24"/>
                <w:szCs w:val="24"/>
              </w:rPr>
              <w:t>К </w:t>
            </w:r>
            <w:r w:rsidRPr="00297E7C">
              <w:rPr>
                <w:rFonts w:ascii="Times New Roman" w:eastAsia="Times New Roman" w:hAnsi="Times New Roman" w:cs="Times New Roman"/>
                <w:sz w:val="24"/>
                <w:szCs w:val="24"/>
              </w:rPr>
              <w:t>01</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4F7E51B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части трудового воспитания:</w:t>
            </w:r>
          </w:p>
          <w:p w14:paraId="3C12A37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труду, осознание ценности мастерства, трудолюбие; </w:t>
            </w:r>
          </w:p>
          <w:p w14:paraId="3215E3F9"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интерес к различным сферам профессиональной деятельности, </w:t>
            </w:r>
          </w:p>
          <w:p w14:paraId="459BE611"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08D60447" w14:textId="0A31C3F1"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а) базовые логические действия:</w:t>
            </w:r>
          </w:p>
          <w:p w14:paraId="156ED31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57A3DA4A"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определять цели деятельности, задавать параметры и критерии их достижения;</w:t>
            </w:r>
          </w:p>
          <w:p w14:paraId="6D04B108"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выявлять закономерности и противоречия в рассматриваемых явлениях;  </w:t>
            </w:r>
          </w:p>
          <w:p w14:paraId="68088367"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развивать креативное мышление при решении жизненных проблем </w:t>
            </w:r>
          </w:p>
          <w:p w14:paraId="6016E1E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б) базовые исследовательские действия:</w:t>
            </w:r>
          </w:p>
          <w:p w14:paraId="68E5CEF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53417DF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6DF1CC79"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уметь интегрировать знания из разных предметных областей; </w:t>
            </w:r>
          </w:p>
          <w:p w14:paraId="703E220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выдвигать новые идеи, предлагать оригинальные подходы и решения; </w:t>
            </w:r>
          </w:p>
          <w:p w14:paraId="1AAD8D11"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938" w:type="dxa"/>
          </w:tcPr>
          <w:p w14:paraId="0F098325" w14:textId="32369F3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297E7C">
              <w:rPr>
                <w:rFonts w:ascii="Times New Roman" w:eastAsia="Times New Roman" w:hAnsi="Times New Roman"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297E7C">
              <w:rPr>
                <w:rFonts w:ascii="Times New Roman" w:eastAsia="Times New Roman" w:hAnsi="Times New Roman" w:cs="Times New Roman"/>
                <w:sz w:val="24"/>
                <w:szCs w:val="24"/>
              </w:rPr>
              <w:t>10</w:t>
            </w:r>
            <w:r w:rsidRPr="00297E7C">
              <w:rPr>
                <w:rFonts w:ascii="Times New Roman" w:eastAsia="Times New Roman" w:hAnsi="Times New Roman"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в рамках отобранного тематического содержания речи; передавать основное содержание </w:t>
            </w:r>
            <w:r w:rsidR="009744F6" w:rsidRPr="00297E7C">
              <w:rPr>
                <w:rFonts w:ascii="Times New Roman" w:eastAsia="Times New Roman" w:hAnsi="Times New Roman" w:cs="Times New Roman"/>
                <w:sz w:val="24"/>
                <w:szCs w:val="24"/>
              </w:rPr>
              <w:lastRenderedPageBreak/>
              <w:t>прочитанного/прослушанного текста с выражением своего отношения; устно представлять в объеме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результаты выполненной проектной работы;</w:t>
            </w:r>
          </w:p>
          <w:p w14:paraId="1AFFEB54" w14:textId="488FD645"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аудирование: воспринимать на слух и понимать звучащие до </w:t>
            </w:r>
            <w:r w:rsidR="00AB668B" w:rsidRPr="00297E7C">
              <w:rPr>
                <w:rFonts w:ascii="Times New Roman" w:eastAsia="Times New Roman" w:hAnsi="Times New Roman" w:cs="Times New Roman"/>
                <w:sz w:val="24"/>
                <w:szCs w:val="24"/>
              </w:rPr>
              <w:t>3</w:t>
            </w:r>
            <w:r w:rsidR="009744F6"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00-</w:t>
            </w:r>
            <w:r w:rsidR="00AB668B" w:rsidRPr="00297E7C">
              <w:rPr>
                <w:rFonts w:ascii="Times New Roman" w:eastAsia="Times New Roman" w:hAnsi="Times New Roman" w:cs="Times New Roman"/>
                <w:sz w:val="24"/>
                <w:szCs w:val="24"/>
              </w:rPr>
              <w:t>9</w:t>
            </w:r>
            <w:r w:rsidR="009744F6" w:rsidRPr="00297E7C">
              <w:rPr>
                <w:rFonts w:ascii="Times New Roman" w:eastAsia="Times New Roman" w:hAnsi="Times New Roman" w:cs="Times New Roman"/>
                <w:sz w:val="24"/>
                <w:szCs w:val="24"/>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297E7C">
              <w:rPr>
                <w:rFonts w:ascii="Times New Roman" w:eastAsia="Times New Roman" w:hAnsi="Times New Roman" w:cs="Times New Roman"/>
                <w:sz w:val="24"/>
                <w:szCs w:val="24"/>
              </w:rPr>
              <w:t>18</w:t>
            </w:r>
            <w:r w:rsidR="009744F6" w:rsidRPr="00297E7C">
              <w:rPr>
                <w:rFonts w:ascii="Times New Roman" w:eastAsia="Times New Roman" w:hAnsi="Times New Roman" w:cs="Times New Roman"/>
                <w:sz w:val="24"/>
                <w:szCs w:val="24"/>
              </w:rPr>
              <w:t xml:space="preserve">0 слов с опорой на план, </w:t>
            </w:r>
            <w:r w:rsidR="00AB668B" w:rsidRPr="00297E7C">
              <w:rPr>
                <w:rFonts w:ascii="Times New Roman" w:eastAsia="Times New Roman" w:hAnsi="Times New Roman"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w:t>
            </w:r>
            <w:r w:rsidRPr="00297E7C">
              <w:rPr>
                <w:rFonts w:ascii="Times New Roman" w:eastAsia="Times New Roman" w:hAnsi="Times New Roman" w:cs="Times New Roman"/>
                <w:sz w:val="24"/>
                <w:szCs w:val="24"/>
              </w:rPr>
              <w:lastRenderedPageBreak/>
              <w:t>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1819D8CE" w14:textId="6E9B82CF"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зна</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1B35E6E8" w14:textId="42D93793"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AB668B"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w:t>
            </w:r>
            <w:r w:rsidRPr="00297E7C">
              <w:rPr>
                <w:rFonts w:ascii="Times New Roman" w:eastAsia="Times New Roman" w:hAnsi="Times New Roman" w:cs="Times New Roman"/>
                <w:sz w:val="24"/>
                <w:szCs w:val="24"/>
              </w:rPr>
              <w:lastRenderedPageBreak/>
              <w:t>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35434B1F" w14:textId="39D6A2C1" w:rsidR="00AB668B" w:rsidRPr="00297E7C" w:rsidRDefault="00AB668B"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297E7C" w:rsidRDefault="009744F6" w:rsidP="00297E7C">
            <w:pPr>
              <w:pStyle w:val="ConsPlusNormal"/>
              <w:jc w:val="both"/>
              <w:rPr>
                <w:rFonts w:ascii="Times New Roman" w:hAnsi="Times New Roman" w:cs="Times New Roman"/>
                <w:sz w:val="24"/>
                <w:szCs w:val="24"/>
                <w:lang w:eastAsia="en-GB"/>
              </w:rPr>
            </w:pPr>
          </w:p>
        </w:tc>
      </w:tr>
      <w:tr w:rsidR="009744F6" w:rsidRPr="00297E7C" w14:paraId="5F63CFFB" w14:textId="77777777" w:rsidTr="009A5897">
        <w:trPr>
          <w:trHeight w:val="841"/>
          <w:jc w:val="center"/>
        </w:trPr>
        <w:tc>
          <w:tcPr>
            <w:tcW w:w="2405" w:type="dxa"/>
          </w:tcPr>
          <w:p w14:paraId="769691DE" w14:textId="08403A6B"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02</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w:t>
            </w:r>
            <w:r w:rsidRPr="00297E7C">
              <w:rPr>
                <w:rFonts w:ascii="Times New Roman" w:eastAsia="Times New Roman" w:hAnsi="Times New Roman" w:cs="Times New Roman"/>
                <w:sz w:val="24"/>
                <w:szCs w:val="24"/>
              </w:rPr>
              <w:lastRenderedPageBreak/>
              <w:t>информационные технологии для выполнения задач профессиональной деятельности</w:t>
            </w:r>
          </w:p>
        </w:tc>
        <w:tc>
          <w:tcPr>
            <w:tcW w:w="4961" w:type="dxa"/>
          </w:tcPr>
          <w:p w14:paraId="0966E24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В области ценности научного познания:</w:t>
            </w:r>
          </w:p>
          <w:p w14:paraId="4B0324D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297E7C">
              <w:rPr>
                <w:rFonts w:ascii="Times New Roman" w:hAnsi="Times New Roman" w:cs="Times New Roman"/>
                <w:iCs/>
                <w:sz w:val="24"/>
                <w:szCs w:val="24"/>
              </w:rPr>
              <w:lastRenderedPageBreak/>
              <w:t xml:space="preserve">способствующего осознанию своего места в поликультурном мире; </w:t>
            </w:r>
          </w:p>
          <w:p w14:paraId="52A939A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1AFC6EA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работа с информацией:</w:t>
            </w:r>
          </w:p>
          <w:p w14:paraId="612DE96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lastRenderedPageBreak/>
              <w:t>- владеть навыками распознавания и защиты информации, информационной безопасности личности</w:t>
            </w:r>
          </w:p>
        </w:tc>
        <w:tc>
          <w:tcPr>
            <w:tcW w:w="7938" w:type="dxa"/>
          </w:tcPr>
          <w:p w14:paraId="198DC1DE" w14:textId="449442B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w:t>
            </w:r>
            <w:r w:rsidRPr="00297E7C">
              <w:rPr>
                <w:rFonts w:ascii="Times New Roman" w:eastAsia="Times New Roman" w:hAnsi="Times New Roman" w:cs="Times New Roman"/>
                <w:sz w:val="24"/>
                <w:szCs w:val="24"/>
              </w:rPr>
              <w:lastRenderedPageBreak/>
              <w:t>(например,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297E7C" w14:paraId="091C5C0C" w14:textId="77777777" w:rsidTr="009A5897">
        <w:trPr>
          <w:trHeight w:val="1114"/>
          <w:jc w:val="center"/>
        </w:trPr>
        <w:tc>
          <w:tcPr>
            <w:tcW w:w="2405" w:type="dxa"/>
          </w:tcPr>
          <w:p w14:paraId="132EB963" w14:textId="31D6EB12"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04</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028ABF5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готовность к саморазвитию, самостоятельности и самоопределению; </w:t>
            </w:r>
          </w:p>
          <w:p w14:paraId="1FDB452C"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-овладение навыками учебно-исследовательской, проектной и социальной деятельности; </w:t>
            </w:r>
          </w:p>
          <w:p w14:paraId="39F9774A"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коммуникативными действиями:</w:t>
            </w:r>
          </w:p>
          <w:p w14:paraId="3262153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б) совместная деятельность:</w:t>
            </w:r>
          </w:p>
          <w:p w14:paraId="77D5D0AC"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60B35EED" w14:textId="5E26182C"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регулятивными действиями:</w:t>
            </w:r>
          </w:p>
          <w:p w14:paraId="4507BF2D"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г) принятие себя и других людей:</w:t>
            </w:r>
          </w:p>
          <w:p w14:paraId="553E0D0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48865354"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lastRenderedPageBreak/>
              <w:t xml:space="preserve">- признавать свое право и право других людей на ошибки; </w:t>
            </w:r>
          </w:p>
          <w:p w14:paraId="6437A78A" w14:textId="473FB171"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развивать способность понимать мир с позиции другого человека</w:t>
            </w:r>
          </w:p>
        </w:tc>
        <w:tc>
          <w:tcPr>
            <w:tcW w:w="7938" w:type="dxa"/>
          </w:tcPr>
          <w:p w14:paraId="462333CC" w14:textId="1D04D9D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xml:space="preserve"> </w:t>
            </w:r>
            <w:r w:rsidR="009744F6" w:rsidRPr="00297E7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083234B3" w14:textId="71A7A3B1" w:rsidR="009744F6" w:rsidRPr="00297E7C" w:rsidRDefault="00DA7B3C"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297E7C" w14:paraId="1167684C" w14:textId="77777777" w:rsidTr="009A5897">
        <w:trPr>
          <w:trHeight w:val="845"/>
          <w:jc w:val="center"/>
        </w:trPr>
        <w:tc>
          <w:tcPr>
            <w:tcW w:w="2405" w:type="dxa"/>
          </w:tcPr>
          <w:p w14:paraId="2003E17F" w14:textId="71870481"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09</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наличие мотивации к обучению и личностному развитию; </w:t>
            </w:r>
          </w:p>
          <w:p w14:paraId="0EBAA0F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 области ценности научного познания:</w:t>
            </w:r>
          </w:p>
          <w:p w14:paraId="28BECAC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Овладение универсальными учебными познавательными действиями:</w:t>
            </w:r>
          </w:p>
          <w:p w14:paraId="6A9658A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б) базовые исследовательские действия:</w:t>
            </w:r>
          </w:p>
          <w:p w14:paraId="24D3A5C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668BBC73"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w:t>
            </w:r>
            <w:r w:rsidRPr="00297E7C">
              <w:rPr>
                <w:rFonts w:ascii="Times New Roman" w:eastAsia="Times New Roman" w:hAnsi="Times New Roman" w:cs="Times New Roman"/>
                <w:sz w:val="24"/>
                <w:szCs w:val="24"/>
              </w:rPr>
              <w:lastRenderedPageBreak/>
              <w:t xml:space="preserve">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-аудирование: воспринимать на слух и понимать звучащие до </w:t>
            </w:r>
            <w:r w:rsidR="00DA7B3C" w:rsidRPr="00297E7C">
              <w:rPr>
                <w:rFonts w:ascii="Times New Roman" w:eastAsia="Times New Roman" w:hAnsi="Times New Roman" w:cs="Times New Roman"/>
                <w:sz w:val="24"/>
                <w:szCs w:val="24"/>
              </w:rPr>
              <w:t>3</w:t>
            </w:r>
            <w:r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DA7B3C"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2143"/>
      </w:tblGrid>
      <w:tr w:rsidR="00297E7C" w:rsidRPr="00B338E8" w14:paraId="2ED61E7B" w14:textId="77777777" w:rsidTr="009A5897">
        <w:trPr>
          <w:jc w:val="center"/>
        </w:trPr>
        <w:tc>
          <w:tcPr>
            <w:tcW w:w="3303" w:type="dxa"/>
          </w:tcPr>
          <w:p w14:paraId="7153D59D" w14:textId="77777777" w:rsidR="00297E7C" w:rsidRPr="00B338E8" w:rsidRDefault="00297E7C" w:rsidP="00297E7C">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Код и наименование</w:t>
            </w:r>
          </w:p>
          <w:p w14:paraId="3836CACB" w14:textId="77777777" w:rsidR="00297E7C" w:rsidRPr="00B338E8" w:rsidRDefault="00297E7C" w:rsidP="00297E7C">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компетенции</w:t>
            </w:r>
          </w:p>
        </w:tc>
        <w:tc>
          <w:tcPr>
            <w:tcW w:w="12143" w:type="dxa"/>
          </w:tcPr>
          <w:p w14:paraId="290E90CF" w14:textId="77777777" w:rsidR="00297E7C" w:rsidRPr="00B338E8" w:rsidRDefault="00297E7C" w:rsidP="00297E7C">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iCs/>
                <w:sz w:val="24"/>
                <w:szCs w:val="24"/>
              </w:rPr>
              <w:t>Показатели освоения компетенции</w:t>
            </w:r>
          </w:p>
        </w:tc>
      </w:tr>
      <w:tr w:rsidR="00297E7C" w:rsidRPr="00B338E8" w14:paraId="1F09C599" w14:textId="77777777" w:rsidTr="009A5897">
        <w:trPr>
          <w:trHeight w:val="489"/>
          <w:jc w:val="center"/>
        </w:trPr>
        <w:tc>
          <w:tcPr>
            <w:tcW w:w="3303" w:type="dxa"/>
          </w:tcPr>
          <w:p w14:paraId="675C20E2" w14:textId="77777777" w:rsidR="00297E7C" w:rsidRPr="00B338E8" w:rsidRDefault="00297E7C" w:rsidP="00297E7C">
            <w:pPr>
              <w:pStyle w:val="ConsPlusNormal"/>
              <w:rPr>
                <w:rFonts w:ascii="Times New Roman" w:hAnsi="Times New Roman" w:cs="Times New Roman"/>
                <w:sz w:val="24"/>
                <w:szCs w:val="24"/>
              </w:rPr>
            </w:pPr>
            <w:r w:rsidRPr="00B338E8">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B338E8">
              <w:rPr>
                <w:rFonts w:ascii="Times New Roman" w:hAnsi="Times New Roman" w:cs="Times New Roman"/>
                <w:sz w:val="24"/>
                <w:szCs w:val="24"/>
              </w:rPr>
              <w:br/>
              <w:t>и гостеприимства</w:t>
            </w:r>
          </w:p>
          <w:p w14:paraId="546673E3" w14:textId="77777777" w:rsidR="00297E7C" w:rsidRPr="00B338E8" w:rsidRDefault="00297E7C" w:rsidP="00297E7C">
            <w:pPr>
              <w:pStyle w:val="ConsPlusNormal"/>
              <w:rPr>
                <w:rFonts w:ascii="Times New Roman" w:hAnsi="Times New Roman" w:cs="Times New Roman"/>
                <w:i/>
                <w:sz w:val="24"/>
                <w:szCs w:val="24"/>
              </w:rPr>
            </w:pPr>
          </w:p>
        </w:tc>
        <w:tc>
          <w:tcPr>
            <w:tcW w:w="12143" w:type="dxa"/>
          </w:tcPr>
          <w:p w14:paraId="7978B9FB" w14:textId="77777777" w:rsidR="00297E7C" w:rsidRPr="00B338E8" w:rsidRDefault="00297E7C" w:rsidP="00297E7C">
            <w:pPr>
              <w:pStyle w:val="s16"/>
              <w:spacing w:before="0" w:beforeAutospacing="0" w:after="0" w:afterAutospacing="0"/>
              <w:jc w:val="both"/>
              <w:rPr>
                <w:b/>
              </w:rPr>
            </w:pPr>
            <w:r w:rsidRPr="00B338E8">
              <w:rPr>
                <w:b/>
              </w:rPr>
              <w:t>Навыки:</w:t>
            </w:r>
          </w:p>
          <w:p w14:paraId="2783CF51" w14:textId="77777777" w:rsidR="00297E7C" w:rsidRPr="00B338E8" w:rsidRDefault="00297E7C" w:rsidP="00297E7C">
            <w:pPr>
              <w:pStyle w:val="s16"/>
              <w:spacing w:before="0" w:beforeAutospacing="0" w:after="0" w:afterAutospacing="0"/>
              <w:jc w:val="both"/>
            </w:pPr>
            <w:r w:rsidRPr="00B338E8">
              <w:t>Производить координацию работы сотрудников службы предприятия туризма и гостеприимства</w:t>
            </w:r>
          </w:p>
          <w:p w14:paraId="06B51718"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Использовать технику переговоров, устного общения, включая телефонные переговоры</w:t>
            </w:r>
            <w:r w:rsidRPr="00B338E8">
              <w:rPr>
                <w:rFonts w:ascii="Times New Roman" w:hAnsi="Times New Roman" w:cs="Times New Roman"/>
                <w:b/>
                <w:sz w:val="24"/>
                <w:szCs w:val="24"/>
              </w:rPr>
              <w:t xml:space="preserve"> </w:t>
            </w:r>
          </w:p>
          <w:p w14:paraId="6C439DD3"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790AAB00" w14:textId="77777777" w:rsidR="00297E7C" w:rsidRPr="00B338E8" w:rsidRDefault="00297E7C" w:rsidP="00297E7C">
            <w:pPr>
              <w:widowControl w:val="0"/>
              <w:tabs>
                <w:tab w:val="left" w:pos="1800"/>
              </w:tabs>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 xml:space="preserve">Владеть технологией делопроизводства (ведение документации, хранение и извлечение информации) </w:t>
            </w:r>
          </w:p>
          <w:p w14:paraId="294F08E0" w14:textId="77777777" w:rsidR="00297E7C" w:rsidRPr="00B338E8" w:rsidRDefault="00297E7C" w:rsidP="00297E7C">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p w14:paraId="5814462D"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Владеть культурой межличностного общения</w:t>
            </w:r>
          </w:p>
          <w:p w14:paraId="1CD50D28" w14:textId="77777777" w:rsidR="00297E7C" w:rsidRPr="00B338E8" w:rsidRDefault="00297E7C" w:rsidP="00297E7C">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34668515"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5C0C5064"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5F74FD65"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2629E934"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30E43DBE"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Цены на туристские продукты и отдельные туристские и дополнительные услуги</w:t>
            </w:r>
          </w:p>
          <w:p w14:paraId="3F21714C"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01045132"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1DABA3D0"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5CB82254" w14:textId="77777777" w:rsidR="00297E7C" w:rsidRPr="00B338E8" w:rsidRDefault="00297E7C" w:rsidP="00297E7C">
            <w:pPr>
              <w:spacing w:after="0" w:line="240" w:lineRule="auto"/>
              <w:rPr>
                <w:rFonts w:ascii="Times New Roman" w:hAnsi="Times New Roman" w:cs="Times New Roman"/>
                <w:b/>
                <w:sz w:val="24"/>
                <w:szCs w:val="24"/>
              </w:rPr>
            </w:pPr>
            <w:r w:rsidRPr="00B338E8">
              <w:rPr>
                <w:rFonts w:ascii="Times New Roman" w:hAnsi="Times New Roman" w:cs="Times New Roman"/>
                <w:sz w:val="24"/>
                <w:szCs w:val="24"/>
              </w:rPr>
              <w:t>Основы делопроизводства</w:t>
            </w:r>
          </w:p>
        </w:tc>
      </w:tr>
      <w:tr w:rsidR="00297E7C" w:rsidRPr="00B338E8" w14:paraId="02118BF6" w14:textId="77777777" w:rsidTr="009A5897">
        <w:trPr>
          <w:trHeight w:val="275"/>
          <w:jc w:val="center"/>
        </w:trPr>
        <w:tc>
          <w:tcPr>
            <w:tcW w:w="3303" w:type="dxa"/>
            <w:vMerge w:val="restart"/>
          </w:tcPr>
          <w:p w14:paraId="54EE4EE7"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 xml:space="preserve">ПК 1.4. Осуществлять расчеты с потребителями </w:t>
            </w:r>
            <w:r w:rsidRPr="00B338E8">
              <w:rPr>
                <w:rFonts w:ascii="Times New Roman" w:hAnsi="Times New Roman" w:cs="Times New Roman"/>
                <w:sz w:val="24"/>
                <w:szCs w:val="24"/>
              </w:rPr>
              <w:br/>
              <w:t>за предоставленные услуги</w:t>
            </w:r>
          </w:p>
        </w:tc>
        <w:tc>
          <w:tcPr>
            <w:tcW w:w="12143" w:type="dxa"/>
          </w:tcPr>
          <w:p w14:paraId="5555E954" w14:textId="77777777" w:rsidR="00297E7C" w:rsidRPr="00B338E8" w:rsidRDefault="00297E7C" w:rsidP="00297E7C">
            <w:pPr>
              <w:pStyle w:val="s16"/>
              <w:spacing w:before="0" w:beforeAutospacing="0" w:after="0" w:afterAutospacing="0"/>
              <w:jc w:val="both"/>
              <w:rPr>
                <w:b/>
              </w:rPr>
            </w:pPr>
            <w:r w:rsidRPr="00B338E8">
              <w:rPr>
                <w:b/>
              </w:rPr>
              <w:t>Навыки:</w:t>
            </w:r>
          </w:p>
          <w:p w14:paraId="5BE52D8E" w14:textId="77777777" w:rsidR="00297E7C" w:rsidRPr="00B338E8" w:rsidRDefault="00297E7C" w:rsidP="00297E7C">
            <w:pPr>
              <w:pStyle w:val="s16"/>
              <w:spacing w:before="0" w:beforeAutospacing="0" w:after="0" w:afterAutospacing="0"/>
              <w:jc w:val="both"/>
              <w:rPr>
                <w:b/>
              </w:rPr>
            </w:pPr>
            <w:r w:rsidRPr="00B338E8">
              <w:t>Использовать технику переговоров, устного общения, включая телефонные переговоры</w:t>
            </w:r>
          </w:p>
        </w:tc>
      </w:tr>
      <w:tr w:rsidR="00297E7C" w:rsidRPr="00B338E8" w14:paraId="27727154" w14:textId="77777777" w:rsidTr="009A5897">
        <w:trPr>
          <w:trHeight w:val="275"/>
          <w:jc w:val="center"/>
        </w:trPr>
        <w:tc>
          <w:tcPr>
            <w:tcW w:w="3303" w:type="dxa"/>
            <w:vMerge/>
          </w:tcPr>
          <w:p w14:paraId="76331B01"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219FEFE0"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0FC22E2F" w14:textId="77777777" w:rsidR="00297E7C" w:rsidRPr="00B338E8" w:rsidRDefault="00297E7C" w:rsidP="00297E7C">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tc>
      </w:tr>
      <w:tr w:rsidR="00297E7C" w:rsidRPr="00B338E8" w14:paraId="74799150" w14:textId="77777777" w:rsidTr="009A5897">
        <w:trPr>
          <w:trHeight w:val="275"/>
          <w:jc w:val="center"/>
        </w:trPr>
        <w:tc>
          <w:tcPr>
            <w:tcW w:w="3303" w:type="dxa"/>
            <w:vMerge/>
          </w:tcPr>
          <w:p w14:paraId="6C727C74"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7F1D5F47" w14:textId="77777777" w:rsidR="00297E7C" w:rsidRPr="00B338E8" w:rsidRDefault="00297E7C" w:rsidP="00297E7C">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24DD31C9"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54CBC3C2"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2821DE37"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3656BDAC" w14:textId="77777777" w:rsidR="00297E7C" w:rsidRPr="00B338E8" w:rsidRDefault="00297E7C" w:rsidP="00297E7C">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38B73338"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Цены на туристские продукты и отдельные туристские и дополнительные услуги</w:t>
            </w:r>
          </w:p>
          <w:p w14:paraId="6734CCF9"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6FA8604B"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29831668" w14:textId="77777777" w:rsidR="00297E7C" w:rsidRPr="00B338E8" w:rsidRDefault="00297E7C" w:rsidP="00297E7C">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24FF62AF" w14:textId="77777777" w:rsidR="00297E7C" w:rsidRPr="00B338E8" w:rsidRDefault="00297E7C" w:rsidP="00297E7C">
            <w:pPr>
              <w:pStyle w:val="s16"/>
              <w:spacing w:before="0" w:beforeAutospacing="0" w:after="0" w:afterAutospacing="0"/>
              <w:jc w:val="both"/>
              <w:rPr>
                <w:b/>
              </w:rPr>
            </w:pPr>
            <w:r w:rsidRPr="00B338E8">
              <w:t>Основы делопроизводства</w:t>
            </w:r>
          </w:p>
        </w:tc>
      </w:tr>
      <w:tr w:rsidR="00297E7C" w:rsidRPr="00B338E8" w14:paraId="5651FA79" w14:textId="77777777" w:rsidTr="009A5897">
        <w:trPr>
          <w:trHeight w:val="550"/>
          <w:jc w:val="center"/>
        </w:trPr>
        <w:tc>
          <w:tcPr>
            <w:tcW w:w="3303" w:type="dxa"/>
            <w:vMerge w:val="restart"/>
          </w:tcPr>
          <w:p w14:paraId="76C89DAD" w14:textId="77777777" w:rsidR="00297E7C" w:rsidRPr="00B338E8" w:rsidRDefault="00297E7C" w:rsidP="00297E7C">
            <w:pPr>
              <w:pStyle w:val="ConsPlusNormal"/>
              <w:rPr>
                <w:rFonts w:ascii="Times New Roman" w:hAnsi="Times New Roman" w:cs="Times New Roman"/>
                <w:sz w:val="24"/>
                <w:szCs w:val="24"/>
              </w:rPr>
            </w:pPr>
            <w:r w:rsidRPr="00B338E8">
              <w:rPr>
                <w:rFonts w:ascii="Times New Roman" w:hAnsi="Times New Roman" w:cs="Times New Roman"/>
                <w:sz w:val="24"/>
                <w:szCs w:val="24"/>
              </w:rPr>
              <w:t>ПК 2.2. Организовывать и осуществлять эксплуатацию номерного фонда гостиничного предприятия</w:t>
            </w:r>
          </w:p>
          <w:p w14:paraId="0955DA2E"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3D9FD294" w14:textId="77777777" w:rsidR="00297E7C" w:rsidRPr="00B338E8" w:rsidRDefault="00297E7C" w:rsidP="00297E7C">
            <w:pPr>
              <w:pStyle w:val="s16"/>
              <w:spacing w:before="0" w:beforeAutospacing="0" w:after="0" w:afterAutospacing="0"/>
              <w:jc w:val="both"/>
              <w:rPr>
                <w:b/>
              </w:rPr>
            </w:pPr>
            <w:r w:rsidRPr="00B338E8">
              <w:rPr>
                <w:b/>
              </w:rPr>
              <w:t>Навыки:</w:t>
            </w:r>
          </w:p>
          <w:p w14:paraId="375E56A0" w14:textId="77777777" w:rsidR="00297E7C" w:rsidRPr="00B338E8" w:rsidRDefault="00297E7C" w:rsidP="00297E7C">
            <w:pPr>
              <w:pStyle w:val="s16"/>
              <w:spacing w:before="0" w:beforeAutospacing="0" w:after="0" w:afterAutospacing="0"/>
              <w:jc w:val="both"/>
            </w:pPr>
            <w:r w:rsidRPr="00B338E8">
              <w:t>Контроля выполнения сотрудниками стандартов обслуживания и регламентов служб питания, приема и размещения, номерного фонда</w:t>
            </w:r>
          </w:p>
          <w:p w14:paraId="392E1051" w14:textId="77777777" w:rsidR="00297E7C" w:rsidRPr="00B338E8" w:rsidRDefault="00297E7C" w:rsidP="00297E7C">
            <w:pPr>
              <w:pStyle w:val="s16"/>
              <w:spacing w:before="0" w:beforeAutospacing="0" w:after="0" w:afterAutospacing="0"/>
              <w:jc w:val="both"/>
            </w:pPr>
            <w:r w:rsidRPr="00B338E8">
              <w:t>Взаимодействия с отделами (службами) гостиничного комплекса</w:t>
            </w:r>
          </w:p>
          <w:p w14:paraId="3734C540" w14:textId="77777777" w:rsidR="00297E7C" w:rsidRPr="00B338E8" w:rsidRDefault="00297E7C" w:rsidP="00297E7C">
            <w:pPr>
              <w:pStyle w:val="s16"/>
              <w:spacing w:before="0" w:beforeAutospacing="0" w:after="0" w:afterAutospacing="0"/>
              <w:jc w:val="both"/>
            </w:pPr>
            <w:r w:rsidRPr="00B338E8">
              <w:t>Управления конфликтными ситуациями в департаментах (службах, отделах)</w:t>
            </w:r>
          </w:p>
          <w:p w14:paraId="7E7FE936"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Подготовка отчетов о своей работе за смену</w:t>
            </w:r>
          </w:p>
          <w:p w14:paraId="0C22A8F8"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Проведение текущего аудита службы приема и размещения гостиничного комплекса или иного средства размещения</w:t>
            </w:r>
          </w:p>
          <w:p w14:paraId="28B8D862"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Передача дел и отчетов по окончании смены дежурному администратору службы приема и размещения</w:t>
            </w:r>
          </w:p>
        </w:tc>
      </w:tr>
      <w:tr w:rsidR="00297E7C" w:rsidRPr="00B338E8" w14:paraId="49EA58D4" w14:textId="77777777" w:rsidTr="009A5897">
        <w:trPr>
          <w:trHeight w:val="550"/>
          <w:jc w:val="center"/>
        </w:trPr>
        <w:tc>
          <w:tcPr>
            <w:tcW w:w="3303" w:type="dxa"/>
            <w:vMerge/>
          </w:tcPr>
          <w:p w14:paraId="2202C9C1" w14:textId="77777777" w:rsidR="00297E7C" w:rsidRPr="00B338E8" w:rsidRDefault="00297E7C" w:rsidP="00297E7C">
            <w:pPr>
              <w:pStyle w:val="ConsPlusNormal"/>
              <w:rPr>
                <w:rFonts w:ascii="Times New Roman" w:hAnsi="Times New Roman" w:cs="Times New Roman"/>
                <w:sz w:val="24"/>
                <w:szCs w:val="24"/>
              </w:rPr>
            </w:pPr>
          </w:p>
        </w:tc>
        <w:tc>
          <w:tcPr>
            <w:tcW w:w="12143" w:type="dxa"/>
          </w:tcPr>
          <w:p w14:paraId="6002A3C3"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605167F3" w14:textId="77777777" w:rsidR="00297E7C" w:rsidRPr="00B338E8" w:rsidRDefault="00297E7C" w:rsidP="00297E7C">
            <w:pPr>
              <w:pStyle w:val="s16"/>
              <w:spacing w:before="0" w:beforeAutospacing="0" w:after="0" w:afterAutospacing="0"/>
              <w:jc w:val="both"/>
            </w:pPr>
            <w:r w:rsidRPr="00B338E8">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w:t>
            </w:r>
          </w:p>
          <w:p w14:paraId="2E0DB5A3" w14:textId="77777777" w:rsidR="00297E7C" w:rsidRPr="00B338E8" w:rsidRDefault="00297E7C" w:rsidP="00297E7C">
            <w:pPr>
              <w:pStyle w:val="s16"/>
              <w:spacing w:before="0" w:beforeAutospacing="0" w:after="0" w:afterAutospacing="0"/>
              <w:jc w:val="both"/>
            </w:pPr>
            <w:r w:rsidRPr="00B338E8">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14:paraId="5EFDF851" w14:textId="77777777" w:rsidR="00297E7C" w:rsidRPr="00B338E8" w:rsidRDefault="00297E7C" w:rsidP="00297E7C">
            <w:pPr>
              <w:pStyle w:val="s16"/>
              <w:spacing w:before="0" w:beforeAutospacing="0" w:after="0" w:afterAutospacing="0"/>
              <w:jc w:val="both"/>
            </w:pPr>
            <w:r w:rsidRPr="00B338E8">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14:paraId="502C2DEA"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97E7C" w:rsidRPr="00B338E8" w14:paraId="784BF0C9" w14:textId="77777777" w:rsidTr="009A5897">
        <w:trPr>
          <w:trHeight w:val="550"/>
          <w:jc w:val="center"/>
        </w:trPr>
        <w:tc>
          <w:tcPr>
            <w:tcW w:w="3303" w:type="dxa"/>
            <w:vMerge/>
          </w:tcPr>
          <w:p w14:paraId="3E5E894B" w14:textId="77777777" w:rsidR="00297E7C" w:rsidRPr="00B338E8" w:rsidRDefault="00297E7C" w:rsidP="00297E7C">
            <w:pPr>
              <w:pStyle w:val="ConsPlusNormal"/>
              <w:rPr>
                <w:rFonts w:ascii="Times New Roman" w:hAnsi="Times New Roman" w:cs="Times New Roman"/>
                <w:sz w:val="24"/>
                <w:szCs w:val="24"/>
              </w:rPr>
            </w:pPr>
          </w:p>
        </w:tc>
        <w:tc>
          <w:tcPr>
            <w:tcW w:w="12143" w:type="dxa"/>
          </w:tcPr>
          <w:p w14:paraId="4BC5D8A3"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0014CF9E"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396D912D" w14:textId="77777777" w:rsidR="00297E7C" w:rsidRPr="00B338E8" w:rsidRDefault="00297E7C" w:rsidP="00297E7C">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3B674EB4" w14:textId="77777777" w:rsidR="00297E7C" w:rsidRPr="00B338E8" w:rsidRDefault="00297E7C" w:rsidP="00297E7C">
            <w:pPr>
              <w:pStyle w:val="s16"/>
              <w:spacing w:before="0" w:beforeAutospacing="0" w:after="0" w:afterAutospacing="0"/>
              <w:jc w:val="both"/>
            </w:pPr>
            <w:r w:rsidRPr="00B338E8">
              <w:rPr>
                <w:shd w:val="clear" w:color="auto" w:fill="FFFFFF"/>
              </w:rPr>
              <w:lastRenderedPageBreak/>
              <w:t>Технологии организации процесса питания</w:t>
            </w:r>
          </w:p>
          <w:p w14:paraId="05433153" w14:textId="77777777" w:rsidR="00297E7C" w:rsidRPr="00B338E8" w:rsidRDefault="00297E7C" w:rsidP="00297E7C">
            <w:pPr>
              <w:pStyle w:val="s16"/>
              <w:spacing w:before="0" w:beforeAutospacing="0" w:after="0" w:afterAutospacing="0"/>
              <w:jc w:val="both"/>
            </w:pPr>
            <w:r w:rsidRPr="00B338E8">
              <w:t>Основы организации, планирования и контроля деятельности подчиненных</w:t>
            </w:r>
          </w:p>
          <w:p w14:paraId="7DC80023" w14:textId="77777777" w:rsidR="00297E7C" w:rsidRPr="00B338E8" w:rsidRDefault="00297E7C" w:rsidP="00297E7C">
            <w:pPr>
              <w:pStyle w:val="s16"/>
              <w:spacing w:before="0" w:beforeAutospacing="0" w:after="0" w:afterAutospacing="0"/>
              <w:jc w:val="both"/>
            </w:pPr>
            <w:r w:rsidRPr="00B338E8">
              <w:t>Теории мотивации персонала и обеспечения лояльности персонала</w:t>
            </w:r>
          </w:p>
          <w:p w14:paraId="7CBA2763" w14:textId="77777777" w:rsidR="00297E7C" w:rsidRPr="00B338E8" w:rsidRDefault="00297E7C" w:rsidP="00297E7C">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0C85F7BB" w14:textId="77777777" w:rsidR="00297E7C" w:rsidRPr="00B338E8" w:rsidRDefault="00297E7C" w:rsidP="00297E7C">
            <w:pPr>
              <w:pStyle w:val="s16"/>
              <w:spacing w:before="0" w:beforeAutospacing="0" w:after="0" w:afterAutospacing="0"/>
              <w:jc w:val="both"/>
            </w:pPr>
            <w:r w:rsidRPr="00B338E8">
              <w:t>Гостиничный маркетинг и технологии продаж</w:t>
            </w:r>
          </w:p>
          <w:p w14:paraId="0A7D70AB" w14:textId="77777777" w:rsidR="00297E7C" w:rsidRPr="00B338E8" w:rsidRDefault="00297E7C" w:rsidP="00297E7C">
            <w:pPr>
              <w:pStyle w:val="s16"/>
              <w:spacing w:before="0" w:beforeAutospacing="0" w:after="0" w:afterAutospacing="0"/>
              <w:jc w:val="both"/>
            </w:pPr>
            <w:r w:rsidRPr="00B338E8">
              <w:t>Требования охраны труда на рабочем месте в службе приема и размещения</w:t>
            </w:r>
          </w:p>
          <w:p w14:paraId="0957F849" w14:textId="77777777" w:rsidR="00297E7C" w:rsidRPr="00B338E8" w:rsidRDefault="00297E7C" w:rsidP="00297E7C">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0EDCC9C9"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4735DF83" w14:textId="77777777" w:rsidR="00297E7C" w:rsidRPr="00B338E8" w:rsidRDefault="00297E7C" w:rsidP="00297E7C">
            <w:pPr>
              <w:pStyle w:val="s16"/>
              <w:spacing w:before="0" w:beforeAutospacing="0" w:after="0" w:afterAutospacing="0"/>
              <w:jc w:val="both"/>
            </w:pPr>
            <w:r w:rsidRPr="00B338E8">
              <w:t>Правила обслуживания в гостиницах и иных средствах размещения</w:t>
            </w:r>
          </w:p>
          <w:p w14:paraId="78CC86F8" w14:textId="77777777" w:rsidR="00297E7C" w:rsidRPr="00B338E8" w:rsidRDefault="00297E7C" w:rsidP="00297E7C">
            <w:pPr>
              <w:pStyle w:val="s16"/>
              <w:spacing w:before="0" w:beforeAutospacing="0" w:after="0" w:afterAutospacing="0"/>
              <w:jc w:val="both"/>
            </w:pPr>
            <w:r w:rsidRPr="00B338E8">
              <w:t>Правила регистрации и размещения российских и зарубежных гостей в гостиницах и иных средствах размещения</w:t>
            </w:r>
          </w:p>
          <w:p w14:paraId="5962C4E3" w14:textId="77777777" w:rsidR="00297E7C" w:rsidRPr="00B338E8" w:rsidRDefault="00297E7C" w:rsidP="00297E7C">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3D282EC7"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49975ADD"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4E85B091"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79D3942C"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44E85299"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1FB57FBE"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10F24C6E"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3A6AD87A"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2FFF82DC"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r w:rsidR="00297E7C" w:rsidRPr="00B338E8" w14:paraId="48CB0829" w14:textId="77777777" w:rsidTr="009A5897">
        <w:trPr>
          <w:trHeight w:val="550"/>
          <w:jc w:val="center"/>
        </w:trPr>
        <w:tc>
          <w:tcPr>
            <w:tcW w:w="3303" w:type="dxa"/>
          </w:tcPr>
          <w:p w14:paraId="14613812"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ПК 2.4. Выполнение санитарно-эпидемиологических</w:t>
            </w:r>
          </w:p>
          <w:p w14:paraId="70B0D77D"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требований к предоставлению гостиничных услуг</w:t>
            </w:r>
          </w:p>
        </w:tc>
        <w:tc>
          <w:tcPr>
            <w:tcW w:w="12143" w:type="dxa"/>
          </w:tcPr>
          <w:p w14:paraId="4B47C527" w14:textId="77777777" w:rsidR="00297E7C" w:rsidRPr="00B338E8" w:rsidRDefault="00297E7C" w:rsidP="00297E7C">
            <w:pPr>
              <w:pStyle w:val="s16"/>
              <w:spacing w:before="0" w:beforeAutospacing="0" w:after="0" w:afterAutospacing="0"/>
              <w:jc w:val="both"/>
              <w:rPr>
                <w:b/>
              </w:rPr>
            </w:pPr>
            <w:r w:rsidRPr="00B338E8">
              <w:rPr>
                <w:b/>
              </w:rPr>
              <w:t>Навыки:</w:t>
            </w:r>
          </w:p>
          <w:p w14:paraId="1B6354FE" w14:textId="77777777" w:rsidR="00297E7C" w:rsidRPr="00B338E8" w:rsidRDefault="00297E7C" w:rsidP="00297E7C">
            <w:pPr>
              <w:pStyle w:val="s16"/>
              <w:spacing w:before="0" w:beforeAutospacing="0" w:after="0" w:afterAutospacing="0"/>
              <w:jc w:val="both"/>
            </w:pPr>
            <w:r w:rsidRPr="00B338E8">
              <w:t>Оценки и планирования потребностей департаментов (служб, отделов) в материальных ресурсах и персонале</w:t>
            </w:r>
          </w:p>
          <w:p w14:paraId="4CC0565C" w14:textId="77777777" w:rsidR="00297E7C" w:rsidRPr="00B338E8" w:rsidRDefault="00297E7C" w:rsidP="00297E7C">
            <w:pPr>
              <w:pStyle w:val="s16"/>
              <w:spacing w:before="0" w:beforeAutospacing="0" w:after="0" w:afterAutospacing="0"/>
              <w:jc w:val="both"/>
            </w:pPr>
            <w:r w:rsidRPr="00B338E8">
              <w:t>Проведения вводного и текущего инструктажа подчиненных</w:t>
            </w:r>
          </w:p>
          <w:p w14:paraId="09BDE935" w14:textId="77777777" w:rsidR="00297E7C" w:rsidRPr="00B338E8" w:rsidRDefault="00297E7C" w:rsidP="00297E7C">
            <w:pPr>
              <w:pStyle w:val="s16"/>
              <w:spacing w:before="0" w:beforeAutospacing="0" w:after="0" w:afterAutospacing="0"/>
              <w:jc w:val="both"/>
            </w:pPr>
            <w:r w:rsidRPr="00B338E8">
              <w:t>Распределения обязанностей и определение степени ответственности подчиненных</w:t>
            </w:r>
          </w:p>
          <w:p w14:paraId="55A84B4D" w14:textId="77777777" w:rsidR="00297E7C" w:rsidRPr="00B338E8" w:rsidRDefault="00297E7C" w:rsidP="00297E7C">
            <w:pPr>
              <w:pStyle w:val="s16"/>
              <w:spacing w:before="0" w:beforeAutospacing="0" w:after="0" w:afterAutospacing="0"/>
              <w:jc w:val="both"/>
            </w:pPr>
            <w:r w:rsidRPr="00B338E8">
              <w:t>Планирования текущей деятельности департаментов (служб, отделов) гостиничного комплекса</w:t>
            </w:r>
          </w:p>
          <w:p w14:paraId="345DB9E4" w14:textId="77777777" w:rsidR="00297E7C" w:rsidRPr="00B338E8" w:rsidRDefault="00297E7C" w:rsidP="00297E7C">
            <w:pPr>
              <w:pStyle w:val="s16"/>
              <w:spacing w:before="0" w:beforeAutospacing="0" w:after="0" w:afterAutospacing="0"/>
              <w:jc w:val="both"/>
            </w:pPr>
            <w:r w:rsidRPr="00B338E8">
              <w:t>Формирования системы бизнес-процессов, регламентов и стандартов гостиничного комплекса</w:t>
            </w:r>
          </w:p>
          <w:p w14:paraId="0AB12F68" w14:textId="77777777" w:rsidR="00297E7C" w:rsidRPr="00B338E8" w:rsidRDefault="00297E7C" w:rsidP="00297E7C">
            <w:pPr>
              <w:pStyle w:val="s16"/>
              <w:spacing w:before="0" w:beforeAutospacing="0" w:after="0" w:afterAutospacing="0"/>
              <w:jc w:val="both"/>
            </w:pPr>
            <w:r w:rsidRPr="00B338E8">
              <w:t>Координации и контроль деятельности департаментов (служб, отделов)</w:t>
            </w:r>
          </w:p>
          <w:p w14:paraId="4A745883" w14:textId="77777777" w:rsidR="00297E7C" w:rsidRPr="00B338E8" w:rsidRDefault="00297E7C" w:rsidP="00297E7C">
            <w:pPr>
              <w:pStyle w:val="s16"/>
              <w:spacing w:before="0" w:beforeAutospacing="0" w:after="0" w:afterAutospacing="0"/>
              <w:jc w:val="both"/>
            </w:pPr>
            <w:r w:rsidRPr="00B338E8">
              <w:t>Стимулирования подчиненных и реализация мер по обеспечению их лояльности</w:t>
            </w:r>
          </w:p>
          <w:p w14:paraId="6C74681D" w14:textId="77777777" w:rsidR="00297E7C" w:rsidRPr="00B338E8" w:rsidRDefault="00297E7C" w:rsidP="00297E7C">
            <w:pPr>
              <w:pStyle w:val="s16"/>
              <w:spacing w:before="0" w:beforeAutospacing="0" w:after="0" w:afterAutospacing="0"/>
              <w:jc w:val="both"/>
            </w:pPr>
            <w:r w:rsidRPr="00B338E8">
              <w:lastRenderedPageBreak/>
              <w:t>Организации и контроля соблюдения требований охраны труда на рабочем месте</w:t>
            </w:r>
          </w:p>
        </w:tc>
      </w:tr>
      <w:tr w:rsidR="00297E7C" w:rsidRPr="00B338E8" w14:paraId="4E87DCD1" w14:textId="77777777" w:rsidTr="009A5897">
        <w:trPr>
          <w:trHeight w:val="550"/>
          <w:jc w:val="center"/>
        </w:trPr>
        <w:tc>
          <w:tcPr>
            <w:tcW w:w="3303" w:type="dxa"/>
          </w:tcPr>
          <w:p w14:paraId="3004EED4"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484AFE00" w14:textId="77777777" w:rsidR="00297E7C" w:rsidRPr="00B338E8" w:rsidRDefault="00297E7C" w:rsidP="00297E7C">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7FFF2EAC"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7BAE732B"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6E852E08"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текущий аудит службы приема и размещения гостиничного</w:t>
            </w:r>
          </w:p>
          <w:p w14:paraId="0643DB07"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w:t>
            </w:r>
          </w:p>
          <w:p w14:paraId="7436413B"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выезда из гостиничного</w:t>
            </w:r>
          </w:p>
          <w:p w14:paraId="60715C48"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 в наличной и безналичной форме</w:t>
            </w:r>
          </w:p>
          <w:p w14:paraId="77EE2D10"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0743C922" w14:textId="77777777" w:rsidR="00297E7C" w:rsidRPr="00B338E8" w:rsidRDefault="00297E7C" w:rsidP="00297E7C">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Вести журнал передачи смены</w:t>
            </w:r>
          </w:p>
        </w:tc>
      </w:tr>
      <w:tr w:rsidR="00297E7C" w:rsidRPr="00B338E8" w14:paraId="64D83B83" w14:textId="77777777" w:rsidTr="009A5897">
        <w:trPr>
          <w:trHeight w:val="550"/>
          <w:jc w:val="center"/>
        </w:trPr>
        <w:tc>
          <w:tcPr>
            <w:tcW w:w="3303" w:type="dxa"/>
          </w:tcPr>
          <w:p w14:paraId="4D2F11FF" w14:textId="77777777" w:rsidR="00297E7C" w:rsidRPr="00B338E8" w:rsidRDefault="00297E7C" w:rsidP="00297E7C">
            <w:pPr>
              <w:spacing w:after="0" w:line="240" w:lineRule="auto"/>
              <w:jc w:val="both"/>
              <w:rPr>
                <w:rFonts w:ascii="Times New Roman" w:hAnsi="Times New Roman" w:cs="Times New Roman"/>
                <w:sz w:val="24"/>
                <w:szCs w:val="24"/>
              </w:rPr>
            </w:pPr>
          </w:p>
        </w:tc>
        <w:tc>
          <w:tcPr>
            <w:tcW w:w="12143" w:type="dxa"/>
          </w:tcPr>
          <w:p w14:paraId="21D235D6"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18681030"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6B41B2D0" w14:textId="77777777" w:rsidR="00297E7C" w:rsidRPr="00B338E8" w:rsidRDefault="00297E7C" w:rsidP="00297E7C">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5275CA4D" w14:textId="77777777" w:rsidR="00297E7C" w:rsidRPr="00B338E8" w:rsidRDefault="00297E7C" w:rsidP="00297E7C">
            <w:pPr>
              <w:pStyle w:val="s16"/>
              <w:spacing w:before="0" w:beforeAutospacing="0" w:after="0" w:afterAutospacing="0"/>
              <w:jc w:val="both"/>
            </w:pPr>
            <w:r w:rsidRPr="00B338E8">
              <w:rPr>
                <w:shd w:val="clear" w:color="auto" w:fill="FFFFFF"/>
              </w:rPr>
              <w:t>Технологии организации процесса питания</w:t>
            </w:r>
          </w:p>
          <w:p w14:paraId="0BDEC5D1" w14:textId="77777777" w:rsidR="00297E7C" w:rsidRPr="00B338E8" w:rsidRDefault="00297E7C" w:rsidP="00297E7C">
            <w:pPr>
              <w:pStyle w:val="s16"/>
              <w:spacing w:before="0" w:beforeAutospacing="0" w:after="0" w:afterAutospacing="0"/>
              <w:jc w:val="both"/>
            </w:pPr>
            <w:r w:rsidRPr="00B338E8">
              <w:t>Основы организации, планирования и контроля деятельности подчиненных</w:t>
            </w:r>
          </w:p>
          <w:p w14:paraId="7C578E3B" w14:textId="77777777" w:rsidR="00297E7C" w:rsidRPr="00B338E8" w:rsidRDefault="00297E7C" w:rsidP="00297E7C">
            <w:pPr>
              <w:pStyle w:val="s16"/>
              <w:spacing w:before="0" w:beforeAutospacing="0" w:after="0" w:afterAutospacing="0"/>
              <w:jc w:val="both"/>
            </w:pPr>
            <w:r w:rsidRPr="00B338E8">
              <w:t>Теории мотивации персонала и обеспечения лояльности персонала</w:t>
            </w:r>
          </w:p>
          <w:p w14:paraId="45F86D30" w14:textId="77777777" w:rsidR="00297E7C" w:rsidRPr="00B338E8" w:rsidRDefault="00297E7C" w:rsidP="00297E7C">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668198BC" w14:textId="77777777" w:rsidR="00297E7C" w:rsidRPr="00B338E8" w:rsidRDefault="00297E7C" w:rsidP="00297E7C">
            <w:pPr>
              <w:pStyle w:val="s16"/>
              <w:spacing w:before="0" w:beforeAutospacing="0" w:after="0" w:afterAutospacing="0"/>
              <w:jc w:val="both"/>
            </w:pPr>
            <w:r w:rsidRPr="00B338E8">
              <w:t>Гостиничный маркетинг и технологии продаж</w:t>
            </w:r>
          </w:p>
          <w:p w14:paraId="14CD5D62" w14:textId="77777777" w:rsidR="00297E7C" w:rsidRPr="00B338E8" w:rsidRDefault="00297E7C" w:rsidP="00297E7C">
            <w:pPr>
              <w:pStyle w:val="s16"/>
              <w:spacing w:before="0" w:beforeAutospacing="0" w:after="0" w:afterAutospacing="0"/>
              <w:jc w:val="both"/>
            </w:pPr>
            <w:r w:rsidRPr="00B338E8">
              <w:t>Требования охраны труда на рабочем месте в службе приема и размещения</w:t>
            </w:r>
          </w:p>
          <w:p w14:paraId="25844076" w14:textId="77777777" w:rsidR="00297E7C" w:rsidRPr="00B338E8" w:rsidRDefault="00297E7C" w:rsidP="00297E7C">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5DA9A9C2"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50E26ED6" w14:textId="77777777" w:rsidR="00297E7C" w:rsidRPr="00B338E8" w:rsidRDefault="00297E7C" w:rsidP="00297E7C">
            <w:pPr>
              <w:pStyle w:val="s16"/>
              <w:spacing w:before="0" w:beforeAutospacing="0" w:after="0" w:afterAutospacing="0"/>
              <w:jc w:val="both"/>
            </w:pPr>
            <w:r w:rsidRPr="00B338E8">
              <w:t>Правила обслуживания в гостиницах и иных средствах размещения</w:t>
            </w:r>
          </w:p>
          <w:p w14:paraId="19C2EF25" w14:textId="77777777" w:rsidR="00297E7C" w:rsidRPr="00B338E8" w:rsidRDefault="00297E7C" w:rsidP="00297E7C">
            <w:pPr>
              <w:pStyle w:val="s16"/>
              <w:spacing w:before="0" w:beforeAutospacing="0" w:after="0" w:afterAutospacing="0"/>
              <w:jc w:val="both"/>
            </w:pPr>
            <w:r w:rsidRPr="00B338E8">
              <w:t>Правила регистрации и размещения российских и зарубежных гостей в гостиницах и иных средствах размещения</w:t>
            </w:r>
          </w:p>
          <w:p w14:paraId="665D2B64" w14:textId="77777777" w:rsidR="00297E7C" w:rsidRPr="00B338E8" w:rsidRDefault="00297E7C" w:rsidP="00297E7C">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1F568A13"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55FBC036"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3609B222"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Иностранный язык с учетом характеристик постоянных клиентов гостиничного комплекса или иных средств размещения</w:t>
            </w:r>
          </w:p>
          <w:p w14:paraId="2D038603"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7B38FBC0"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541EECB6"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416BD49D"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60C86459" w14:textId="77777777" w:rsidR="00297E7C" w:rsidRPr="00B338E8" w:rsidRDefault="00297E7C" w:rsidP="00297E7C">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02BE97F5" w14:textId="77777777" w:rsidR="00297E7C" w:rsidRPr="00B338E8" w:rsidRDefault="00297E7C" w:rsidP="00297E7C">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bl>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77777777" w:rsidR="00AC1CC5" w:rsidRPr="00297E7C" w:rsidRDefault="00722423" w:rsidP="00297E7C">
            <w:pPr>
              <w:ind w:firstLine="709"/>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144</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3C765850" w:rsidR="00515814" w:rsidRPr="00297E7C" w:rsidRDefault="00297E7C"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126</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22AB67CA" w:rsidR="00AC1CC5" w:rsidRPr="00297E7C" w:rsidRDefault="00297E7C"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2B266E" w:rsidRPr="00297E7C">
              <w:rPr>
                <w:rFonts w:ascii="Times New Roman" w:eastAsia="OfficinaSansBookC" w:hAnsi="Times New Roman" w:cs="Times New Roman"/>
                <w:sz w:val="24"/>
                <w:szCs w:val="24"/>
              </w:rPr>
              <w:t>6</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7BE76AA9" w:rsidR="00AC1CC5" w:rsidRPr="00297E7C" w:rsidRDefault="002B266E" w:rsidP="00297E7C">
            <w:pPr>
              <w:ind w:firstLine="709"/>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5</w:t>
            </w:r>
            <w:r w:rsidR="00297E7C">
              <w:rPr>
                <w:rFonts w:ascii="Times New Roman" w:eastAsia="OfficinaSansBookC" w:hAnsi="Times New Roman" w:cs="Times New Roman"/>
                <w:b/>
                <w:sz w:val="24"/>
                <w:szCs w:val="24"/>
              </w:rPr>
              <w:t>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6172B399" w:rsidR="00AC1CC5" w:rsidRPr="00297E7C" w:rsidRDefault="002B266E"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5</w:t>
            </w:r>
            <w:r w:rsidR="00297E7C">
              <w:rPr>
                <w:rFonts w:ascii="Times New Roman" w:eastAsia="OfficinaSansBookC" w:hAnsi="Times New Roman" w:cs="Times New Roman"/>
                <w:sz w:val="24"/>
                <w:szCs w:val="24"/>
              </w:rPr>
              <w:t>0</w:t>
            </w:r>
          </w:p>
        </w:tc>
      </w:tr>
      <w:tr w:rsidR="0014649E" w:rsidRPr="00297E7C" w14:paraId="4049D864" w14:textId="77777777">
        <w:trPr>
          <w:trHeight w:val="490"/>
        </w:trPr>
        <w:tc>
          <w:tcPr>
            <w:tcW w:w="7363" w:type="dxa"/>
            <w:vAlign w:val="center"/>
          </w:tcPr>
          <w:p w14:paraId="05F57F91" w14:textId="5A6F191F" w:rsidR="0014649E" w:rsidRPr="00297E7C" w:rsidRDefault="00297E7C" w:rsidP="00297E7C">
            <w:pPr>
              <w:ind w:firstLine="164"/>
              <w:rPr>
                <w:rFonts w:ascii="Times New Roman" w:eastAsia="OfficinaSansBookC" w:hAnsi="Times New Roman" w:cs="Times New Roman"/>
                <w:b/>
                <w:sz w:val="24"/>
                <w:szCs w:val="24"/>
              </w:rPr>
            </w:pPr>
            <w:r w:rsidRPr="00297E7C">
              <w:rPr>
                <w:rFonts w:ascii="Times New Roman" w:eastAsia="Times New Roman" w:hAnsi="Times New Roman" w:cs="Times New Roman"/>
                <w:b/>
                <w:sz w:val="24"/>
                <w:szCs w:val="24"/>
                <w:lang w:eastAsia="ru-RU"/>
              </w:rPr>
              <w:t>Самостоятельная работа</w:t>
            </w:r>
          </w:p>
        </w:tc>
        <w:tc>
          <w:tcPr>
            <w:tcW w:w="1976" w:type="dxa"/>
            <w:vAlign w:val="center"/>
          </w:tcPr>
          <w:p w14:paraId="362B9041" w14:textId="3B84869D" w:rsidR="0014649E" w:rsidRPr="00297E7C" w:rsidRDefault="00297E7C" w:rsidP="00297E7C">
            <w:pPr>
              <w:ind w:firstLine="709"/>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10</w:t>
            </w:r>
          </w:p>
        </w:tc>
      </w:tr>
      <w:tr w:rsidR="00AC1CC5" w:rsidRPr="00297E7C" w14:paraId="39DDC7D9" w14:textId="77777777">
        <w:trPr>
          <w:trHeight w:val="331"/>
        </w:trPr>
        <w:tc>
          <w:tcPr>
            <w:tcW w:w="7363" w:type="dxa"/>
            <w:vAlign w:val="center"/>
          </w:tcPr>
          <w:p w14:paraId="2203B9C5" w14:textId="77777777"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(экзамен)</w:t>
            </w:r>
          </w:p>
        </w:tc>
        <w:tc>
          <w:tcPr>
            <w:tcW w:w="1976" w:type="dxa"/>
            <w:vAlign w:val="center"/>
          </w:tcPr>
          <w:p w14:paraId="03FA716B" w14:textId="662CF6E5" w:rsidR="00AC1CC5" w:rsidRPr="00297E7C" w:rsidRDefault="00297E7C"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120AF3FF"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Тематический план и содержание 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Style w:val="afff"/>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AC1CC5" w:rsidRPr="00297E7C" w14:paraId="49F03546"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54188971"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4C5D83A0" w14:textId="6608A26E"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1560" w:type="dxa"/>
            <w:tcBorders>
              <w:top w:val="single" w:sz="4" w:space="0" w:color="000000"/>
              <w:left w:val="single" w:sz="4" w:space="0" w:color="000000"/>
              <w:bottom w:val="single" w:sz="4" w:space="0" w:color="000000"/>
              <w:right w:val="single" w:sz="4" w:space="0" w:color="000000"/>
            </w:tcBorders>
          </w:tcPr>
          <w:p w14:paraId="3A8F6738"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2A779DDF"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AC1CC5" w:rsidRPr="00297E7C" w14:paraId="4B266683"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1F38A04A"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5A69F2E6"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2D984E5A"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4702A2A5"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4</w:t>
            </w:r>
          </w:p>
        </w:tc>
      </w:tr>
      <w:tr w:rsidR="00AC1CC5" w:rsidRPr="00297E7C" w14:paraId="3D974783"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B378FE0"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Основное содержание</w:t>
            </w:r>
          </w:p>
        </w:tc>
      </w:tr>
      <w:tr w:rsidR="00AC1CC5" w:rsidRPr="00297E7C" w14:paraId="3DA1FAF5"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F9F3CD6" w14:textId="61BB85FD" w:rsidR="00AC1CC5" w:rsidRPr="00297E7C" w:rsidRDefault="008F148A"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Введение</w:t>
            </w:r>
          </w:p>
        </w:tc>
        <w:tc>
          <w:tcPr>
            <w:tcW w:w="8081" w:type="dxa"/>
            <w:tcBorders>
              <w:top w:val="single" w:sz="4" w:space="0" w:color="000000"/>
              <w:left w:val="single" w:sz="4" w:space="0" w:color="000000"/>
              <w:bottom w:val="single" w:sz="4" w:space="0" w:color="000000"/>
              <w:right w:val="single" w:sz="4" w:space="0" w:color="000000"/>
            </w:tcBorders>
          </w:tcPr>
          <w:p w14:paraId="4AEDCC30"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FBF1D63"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Лексико-грамматический тест</w:t>
            </w:r>
          </w:p>
          <w:p w14:paraId="01D7318A"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14:paraId="3794350E"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BC41D3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4AE35691"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0A256E63" w14:textId="5DA087D6" w:rsidR="00AC1CC5" w:rsidRPr="00297E7C" w:rsidRDefault="008F148A"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lang w:val="en-US"/>
              </w:rPr>
            </w:pPr>
            <w:r w:rsidRPr="00297E7C">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59087639"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34AC53A1" w14:textId="7EDA67B0"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74</w:t>
            </w:r>
          </w:p>
        </w:tc>
        <w:tc>
          <w:tcPr>
            <w:tcW w:w="2552" w:type="dxa"/>
            <w:tcBorders>
              <w:top w:val="single" w:sz="4" w:space="0" w:color="000000"/>
              <w:left w:val="single" w:sz="4" w:space="0" w:color="000000"/>
              <w:bottom w:val="single" w:sz="4" w:space="0" w:color="000000"/>
              <w:right w:val="single" w:sz="4" w:space="0" w:color="000000"/>
            </w:tcBorders>
          </w:tcPr>
          <w:p w14:paraId="776077DD" w14:textId="40689136"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7B50BFA8"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7CC721"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1.1</w:t>
            </w:r>
          </w:p>
          <w:p w14:paraId="63EFF748" w14:textId="3A206819"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14:paraId="07EE6B23"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090D95B" w14:textId="023149BA" w:rsidR="00AC1CC5" w:rsidRPr="00297E7C" w:rsidRDefault="00F375F0"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14:paraId="0E840F6F" w14:textId="012845DF"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737E43B7"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3D581E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0E6182C"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663A16DD"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города;</w:t>
            </w:r>
          </w:p>
          <w:p w14:paraId="5D8C160B"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национальности;</w:t>
            </w:r>
          </w:p>
          <w:p w14:paraId="62368434"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профессии;</w:t>
            </w:r>
          </w:p>
          <w:p w14:paraId="607AA16B"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числительные;</w:t>
            </w:r>
          </w:p>
          <w:p w14:paraId="5B8F809A"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297E7C">
              <w:rPr>
                <w:rFonts w:ascii="Times New Roman" w:eastAsia="OfficinaSansBookC" w:hAnsi="Times New Roman" w:cs="Times New Roman"/>
                <w:color w:val="000000"/>
                <w:sz w:val="24"/>
                <w:szCs w:val="24"/>
              </w:rPr>
              <w:t>члены</w:t>
            </w:r>
            <w:r w:rsidRPr="00297E7C">
              <w:rPr>
                <w:rFonts w:ascii="Times New Roman" w:eastAsia="OfficinaSansBookC" w:hAnsi="Times New Roman" w:cs="Times New Roman"/>
                <w:color w:val="000000"/>
                <w:sz w:val="24"/>
                <w:szCs w:val="24"/>
                <w:lang w:val="en-GB"/>
              </w:rPr>
              <w:t xml:space="preserve"> </w:t>
            </w:r>
            <w:r w:rsidRPr="00297E7C">
              <w:rPr>
                <w:rFonts w:ascii="Times New Roman" w:eastAsia="OfficinaSansBookC" w:hAnsi="Times New Roman" w:cs="Times New Roman"/>
                <w:color w:val="000000"/>
                <w:sz w:val="24"/>
                <w:szCs w:val="24"/>
              </w:rPr>
              <w:t>семьи</w:t>
            </w:r>
            <w:r w:rsidRPr="00297E7C">
              <w:rPr>
                <w:rFonts w:ascii="Times New Roman" w:eastAsia="OfficinaSansBookC" w:hAnsi="Times New Roman" w:cs="Times New Roman"/>
                <w:color w:val="000000"/>
                <w:sz w:val="24"/>
                <w:szCs w:val="24"/>
                <w:lang w:val="en-GB"/>
              </w:rPr>
              <w:t xml:space="preserve"> (mother-in-law/nephew/stepmother, etc.);</w:t>
            </w:r>
          </w:p>
          <w:p w14:paraId="2B458204"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297E7C">
              <w:rPr>
                <w:rFonts w:ascii="Times New Roman" w:eastAsia="OfficinaSansBookC" w:hAnsi="Times New Roman" w:cs="Times New Roman"/>
                <w:color w:val="000000"/>
                <w:sz w:val="24"/>
                <w:szCs w:val="24"/>
              </w:rPr>
              <w:t>внешность</w:t>
            </w:r>
            <w:r w:rsidRPr="00297E7C">
              <w:rPr>
                <w:rFonts w:ascii="Times New Roman" w:eastAsia="OfficinaSansBookC" w:hAnsi="Times New Roman" w:cs="Times New Roman"/>
                <w:color w:val="000000"/>
                <w:sz w:val="24"/>
                <w:szCs w:val="24"/>
                <w:lang w:val="en-GB"/>
              </w:rPr>
              <w:t xml:space="preserve"> </w:t>
            </w:r>
            <w:r w:rsidRPr="00297E7C">
              <w:rPr>
                <w:rFonts w:ascii="Times New Roman" w:eastAsia="OfficinaSansBookC" w:hAnsi="Times New Roman" w:cs="Times New Roman"/>
                <w:color w:val="000000"/>
                <w:sz w:val="24"/>
                <w:szCs w:val="24"/>
              </w:rPr>
              <w:t>человека</w:t>
            </w:r>
            <w:r w:rsidRPr="00297E7C">
              <w:rPr>
                <w:rFonts w:ascii="Times New Roman" w:eastAsia="OfficinaSansBookC" w:hAnsi="Times New Roman" w:cs="Times New Roman"/>
                <w:color w:val="000000"/>
                <w:sz w:val="24"/>
                <w:szCs w:val="24"/>
                <w:lang w:val="en-GB"/>
              </w:rPr>
              <w:t xml:space="preserve"> (high: shot, medium high, tall/nose: hooked, crooked, etc.);</w:t>
            </w:r>
          </w:p>
          <w:p w14:paraId="2499A6C6"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личные качества человека (</w:t>
            </w:r>
            <w:proofErr w:type="spellStart"/>
            <w:r w:rsidRPr="00297E7C">
              <w:rPr>
                <w:rFonts w:ascii="Times New Roman" w:eastAsia="OfficinaSansBookC" w:hAnsi="Times New Roman" w:cs="Times New Roman"/>
                <w:color w:val="000000"/>
                <w:sz w:val="24"/>
                <w:szCs w:val="24"/>
              </w:rPr>
              <w:t>confident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shy</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successful</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359FD32C"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названия</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профессий</w:t>
            </w:r>
            <w:r w:rsidRPr="00297E7C">
              <w:rPr>
                <w:rFonts w:ascii="Times New Roman" w:eastAsia="OfficinaSansBookC" w:hAnsi="Times New Roman" w:cs="Times New Roman"/>
                <w:color w:val="000000"/>
                <w:sz w:val="24"/>
                <w:szCs w:val="24"/>
                <w:lang w:val="en-US"/>
              </w:rPr>
              <w:t xml:space="preserve"> (teacher, cook, businessman,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4F74FF4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5671F46C"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глаголы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be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have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do</w:t>
            </w:r>
            <w:proofErr w:type="spellEnd"/>
            <w:r w:rsidRPr="00297E7C">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6CBAC4D3"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41DBA94"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138B9736"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6D34A51E" w14:textId="77777777" w:rsidR="00AC1CC5" w:rsidRPr="00297E7C" w:rsidRDefault="00722423" w:rsidP="00297E7C">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модальные глаголы и их эквиваленты.</w:t>
            </w:r>
          </w:p>
          <w:p w14:paraId="17AF5A1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Фонетика:</w:t>
            </w:r>
          </w:p>
          <w:p w14:paraId="3D1F4D37" w14:textId="08464C9F"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74E2074D"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E3F0A6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50E476C9"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DF8B5D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9641A52"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0529E3E" w14:textId="127F3BEF"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14:paraId="2C8DA44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087C08E"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7ADD6E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282F390" w14:textId="77777777" w:rsidR="002B266E" w:rsidRPr="00297E7C" w:rsidRDefault="002B266E" w:rsidP="00297E7C">
            <w:pPr>
              <w:pStyle w:val="a9"/>
              <w:numPr>
                <w:ilvl w:val="0"/>
                <w:numId w:val="25"/>
              </w:numPr>
              <w:spacing w:after="0" w:line="240" w:lineRule="auto"/>
              <w:ind w:left="454"/>
              <w:jc w:val="both"/>
              <w:rPr>
                <w:rFonts w:ascii="Times New Roman" w:eastAsia="OfficinaSansBookC" w:hAnsi="Times New Roman"/>
                <w:sz w:val="24"/>
                <w:szCs w:val="24"/>
              </w:rPr>
            </w:pPr>
            <w:r w:rsidRPr="00297E7C">
              <w:rPr>
                <w:rFonts w:ascii="Times New Roman" w:eastAsia="OfficinaSansBookC" w:hAnsi="Times New Roman"/>
                <w:sz w:val="24"/>
                <w:szCs w:val="24"/>
              </w:rPr>
              <w:t xml:space="preserve">Приветствие, прощание. Представление себя и других людей в официальной и неофициальной обстановке. </w:t>
            </w:r>
          </w:p>
          <w:p w14:paraId="64C699BA" w14:textId="77777777" w:rsidR="002B266E" w:rsidRPr="00297E7C" w:rsidRDefault="002B266E" w:rsidP="00297E7C">
            <w:pPr>
              <w:pStyle w:val="a9"/>
              <w:numPr>
                <w:ilvl w:val="0"/>
                <w:numId w:val="25"/>
              </w:numPr>
              <w:spacing w:after="0" w:line="240" w:lineRule="auto"/>
              <w:ind w:left="454"/>
              <w:rPr>
                <w:rFonts w:ascii="Times New Roman" w:eastAsia="OfficinaSansBookC" w:hAnsi="Times New Roman"/>
                <w:sz w:val="24"/>
                <w:szCs w:val="24"/>
              </w:rPr>
            </w:pPr>
            <w:r w:rsidRPr="00297E7C">
              <w:rPr>
                <w:rFonts w:ascii="Times New Roman" w:eastAsia="OfficinaSansBookC" w:hAnsi="Times New Roman"/>
                <w:sz w:val="24"/>
                <w:szCs w:val="24"/>
              </w:rPr>
              <w:t>Я и моя семья;</w:t>
            </w:r>
          </w:p>
          <w:p w14:paraId="32045A2D" w14:textId="77777777" w:rsidR="002B266E" w:rsidRPr="00297E7C" w:rsidRDefault="002B266E" w:rsidP="00297E7C">
            <w:pPr>
              <w:pStyle w:val="a9"/>
              <w:numPr>
                <w:ilvl w:val="0"/>
                <w:numId w:val="25"/>
              </w:numPr>
              <w:spacing w:after="0" w:line="240" w:lineRule="auto"/>
              <w:ind w:left="454"/>
              <w:rPr>
                <w:rFonts w:ascii="Times New Roman" w:eastAsia="OfficinaSansBookC" w:hAnsi="Times New Roman"/>
                <w:sz w:val="24"/>
                <w:szCs w:val="24"/>
              </w:rPr>
            </w:pPr>
            <w:r w:rsidRPr="00297E7C">
              <w:rPr>
                <w:rFonts w:ascii="Times New Roman" w:eastAsia="OfficinaSansBookC" w:hAnsi="Times New Roman"/>
                <w:sz w:val="24"/>
                <w:szCs w:val="24"/>
              </w:rPr>
              <w:t>Мои друзья, занятия;</w:t>
            </w:r>
          </w:p>
          <w:p w14:paraId="6C042F83" w14:textId="77777777" w:rsidR="002B266E" w:rsidRPr="00297E7C" w:rsidRDefault="002B266E" w:rsidP="00297E7C">
            <w:pPr>
              <w:pStyle w:val="a9"/>
              <w:numPr>
                <w:ilvl w:val="0"/>
                <w:numId w:val="25"/>
              </w:numPr>
              <w:spacing w:after="0" w:line="240" w:lineRule="auto"/>
              <w:ind w:left="454"/>
              <w:rPr>
                <w:rFonts w:ascii="Times New Roman" w:eastAsia="OfficinaSansBookC" w:hAnsi="Times New Roman"/>
                <w:sz w:val="24"/>
                <w:szCs w:val="24"/>
              </w:rPr>
            </w:pPr>
            <w:r w:rsidRPr="00297E7C">
              <w:rPr>
                <w:rFonts w:ascii="Times New Roman" w:eastAsia="OfficinaSansBookC" w:hAnsi="Times New Roman"/>
                <w:sz w:val="24"/>
                <w:szCs w:val="24"/>
              </w:rPr>
              <w:t>Внешность, личностные качества;</w:t>
            </w:r>
          </w:p>
          <w:p w14:paraId="26D413AE" w14:textId="779F9325" w:rsidR="00AC1CC5" w:rsidRPr="00297E7C" w:rsidRDefault="002B266E" w:rsidP="00297E7C">
            <w:pPr>
              <w:pStyle w:val="a9"/>
              <w:numPr>
                <w:ilvl w:val="0"/>
                <w:numId w:val="25"/>
              </w:numPr>
              <w:spacing w:after="0" w:line="240" w:lineRule="auto"/>
              <w:ind w:left="454"/>
              <w:jc w:val="both"/>
              <w:rPr>
                <w:rFonts w:ascii="Times New Roman" w:eastAsia="OfficinaSansBookC" w:hAnsi="Times New Roman"/>
                <w:sz w:val="24"/>
                <w:szCs w:val="24"/>
              </w:rPr>
            </w:pPr>
            <w:r w:rsidRPr="00297E7C">
              <w:rPr>
                <w:rFonts w:ascii="Times New Roman" w:eastAsia="OfficinaSansBookC" w:hAnsi="Times New Roman"/>
                <w:sz w:val="24"/>
                <w:szCs w:val="24"/>
              </w:rPr>
              <w:t>Повседневная жизнь</w:t>
            </w:r>
          </w:p>
        </w:tc>
        <w:tc>
          <w:tcPr>
            <w:tcW w:w="1560" w:type="dxa"/>
            <w:tcBorders>
              <w:top w:val="single" w:sz="4" w:space="0" w:color="000000"/>
              <w:left w:val="single" w:sz="4" w:space="0" w:color="000000"/>
              <w:bottom w:val="single" w:sz="4" w:space="0" w:color="000000"/>
              <w:right w:val="single" w:sz="4" w:space="0" w:color="000000"/>
            </w:tcBorders>
          </w:tcPr>
          <w:p w14:paraId="3103B196"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5C083E2"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75905E5F"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E816AA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CEEA7E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5E58A86" w14:textId="37E617F9" w:rsidR="002B266E"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51FFE1D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4DA1502"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2F3046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FD47E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42BB2F65"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216196C"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18B92CB1"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49F956A"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1.2</w:t>
            </w:r>
          </w:p>
          <w:p w14:paraId="024A18D7" w14:textId="0BF61275"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 xml:space="preserve">Молодёжь в современном обществе. Досуг молодёжи: увлечения и интересы </w:t>
            </w:r>
          </w:p>
        </w:tc>
        <w:tc>
          <w:tcPr>
            <w:tcW w:w="8081" w:type="dxa"/>
            <w:tcBorders>
              <w:top w:val="single" w:sz="4" w:space="0" w:color="000000"/>
              <w:left w:val="single" w:sz="4" w:space="0" w:color="000000"/>
              <w:bottom w:val="single" w:sz="4" w:space="0" w:color="000000"/>
              <w:right w:val="single" w:sz="4" w:space="0" w:color="000000"/>
            </w:tcBorders>
          </w:tcPr>
          <w:p w14:paraId="6FA7A66D"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DA897E4" w14:textId="63C2690C"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4CD81562" w14:textId="703FF2F6"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1EDF6CF8"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F43ED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F1BB55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2507BDE4" w14:textId="77777777" w:rsidR="00AC1CC5" w:rsidRPr="00297E7C" w:rsidRDefault="00722423" w:rsidP="00297E7C">
            <w:pPr>
              <w:numPr>
                <w:ilvl w:val="0"/>
                <w:numId w:val="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рутина</w:t>
            </w:r>
            <w:r w:rsidRPr="00297E7C">
              <w:rPr>
                <w:rFonts w:ascii="Times New Roman" w:eastAsia="OfficinaSansBookC" w:hAnsi="Times New Roman" w:cs="Times New Roman"/>
                <w:color w:val="000000"/>
                <w:sz w:val="24"/>
                <w:szCs w:val="24"/>
                <w:lang w:val="en-US"/>
              </w:rPr>
              <w:t xml:space="preserve"> (go to college, have breakfast, take a shower, etc.);</w:t>
            </w:r>
          </w:p>
          <w:p w14:paraId="350CA906" w14:textId="77777777" w:rsidR="00AC1CC5" w:rsidRPr="00297E7C" w:rsidRDefault="00722423" w:rsidP="00297E7C">
            <w:pPr>
              <w:numPr>
                <w:ilvl w:val="0"/>
                <w:numId w:val="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наречия</w:t>
            </w:r>
            <w:r w:rsidRPr="00297E7C">
              <w:rPr>
                <w:rFonts w:ascii="Times New Roman" w:eastAsia="OfficinaSansBookC" w:hAnsi="Times New Roman" w:cs="Times New Roman"/>
                <w:color w:val="000000"/>
                <w:sz w:val="24"/>
                <w:szCs w:val="24"/>
                <w:lang w:val="en-US"/>
              </w:rPr>
              <w:t xml:space="preserve"> (always, never, rarely, sometimes, etc.)</w:t>
            </w:r>
          </w:p>
          <w:p w14:paraId="41BD12D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0D8781EB"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предлоги времени;</w:t>
            </w:r>
          </w:p>
          <w:p w14:paraId="228FCB5F"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0179BB6E"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глагол с инфинитивом;</w:t>
            </w:r>
          </w:p>
          <w:p w14:paraId="36181C1D"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сослагательное наклонение</w:t>
            </w:r>
          </w:p>
          <w:p w14:paraId="55FB645E" w14:textId="77777777" w:rsidR="00AC1CC5" w:rsidRPr="00297E7C" w:rsidRDefault="00722423" w:rsidP="00297E7C">
            <w:pPr>
              <w:numPr>
                <w:ilvl w:val="0"/>
                <w:numId w:val="6"/>
              </w:numPr>
              <w:spacing w:after="0" w:line="240" w:lineRule="auto"/>
              <w:ind w:left="0"/>
              <w:jc w:val="both"/>
              <w:rPr>
                <w:rFonts w:ascii="Times New Roman" w:eastAsia="OfficinaSansBookC" w:hAnsi="Times New Roman" w:cs="Times New Roman"/>
                <w:color w:val="000000"/>
                <w:sz w:val="24"/>
                <w:szCs w:val="24"/>
              </w:rPr>
            </w:pPr>
            <w:proofErr w:type="spellStart"/>
            <w:r w:rsidRPr="00297E7C">
              <w:rPr>
                <w:rFonts w:ascii="Times New Roman" w:eastAsia="OfficinaSansBookC" w:hAnsi="Times New Roman" w:cs="Times New Roman"/>
                <w:color w:val="000000"/>
                <w:sz w:val="24"/>
                <w:szCs w:val="24"/>
              </w:rPr>
              <w:t>love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like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enjoy</w:t>
            </w:r>
            <w:proofErr w:type="spellEnd"/>
            <w:r w:rsidRPr="00297E7C">
              <w:rPr>
                <w:rFonts w:ascii="Times New Roman" w:eastAsia="OfficinaSansBookC" w:hAnsi="Times New Roman" w:cs="Times New Roman"/>
                <w:color w:val="000000"/>
                <w:sz w:val="24"/>
                <w:szCs w:val="24"/>
              </w:rPr>
              <w:t xml:space="preserve"> + </w:t>
            </w:r>
            <w:proofErr w:type="spellStart"/>
            <w:r w:rsidRPr="00297E7C">
              <w:rPr>
                <w:rFonts w:ascii="Times New Roman" w:eastAsia="OfficinaSansBookC" w:hAnsi="Times New Roman" w:cs="Times New Roman"/>
                <w:color w:val="000000"/>
                <w:sz w:val="24"/>
                <w:szCs w:val="24"/>
              </w:rPr>
              <w:t>Infinitive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ing</w:t>
            </w:r>
            <w:proofErr w:type="spellEnd"/>
            <w:r w:rsidRPr="00297E7C">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14:paraId="28465BAB"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E3769B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6FCEB1C0"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C64379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B673D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18748BE" w14:textId="21A33C80"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0DFE4CA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2F6120C"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785F6D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B521C88" w14:textId="0FF141BC"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Хобби, свободное время;</w:t>
            </w:r>
          </w:p>
          <w:p w14:paraId="78FE7573" w14:textId="7FFEA75F" w:rsidR="00AC1CC5" w:rsidRPr="00297E7C" w:rsidRDefault="002B266E"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14:paraId="54ECBE54" w14:textId="1383AD09"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194E789B" w14:textId="7EB7074A" w:rsidR="00AC1CC5"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2758ED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36DD12E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51F098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BDA8E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61069C55"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5A85BF8"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181BB45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0F9F174"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1.3</w:t>
            </w:r>
          </w:p>
          <w:p w14:paraId="0070A504" w14:textId="754643D9"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14:paraId="7C77329D"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3DD98AB" w14:textId="527A7C5A"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0</w:t>
            </w:r>
          </w:p>
        </w:tc>
        <w:tc>
          <w:tcPr>
            <w:tcW w:w="2552" w:type="dxa"/>
            <w:vMerge w:val="restart"/>
            <w:tcBorders>
              <w:top w:val="single" w:sz="4" w:space="0" w:color="000000"/>
              <w:left w:val="single" w:sz="4" w:space="0" w:color="000000"/>
              <w:bottom w:val="single" w:sz="4" w:space="0" w:color="000000"/>
              <w:right w:val="single" w:sz="4" w:space="0" w:color="000000"/>
            </w:tcBorders>
          </w:tcPr>
          <w:p w14:paraId="2FC79E96" w14:textId="48C3389F"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226DE94C"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9E22AE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494835B"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0080371E"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здания</w:t>
            </w:r>
            <w:r w:rsidRPr="00297E7C">
              <w:rPr>
                <w:rFonts w:ascii="Times New Roman" w:eastAsia="OfficinaSansBookC" w:hAnsi="Times New Roman" w:cs="Times New Roman"/>
                <w:color w:val="000000"/>
                <w:sz w:val="24"/>
                <w:szCs w:val="24"/>
                <w:lang w:val="en-US"/>
              </w:rPr>
              <w:t xml:space="preserve"> (attached house, apartment, etc.);</w:t>
            </w:r>
          </w:p>
          <w:p w14:paraId="51CF3384"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комнаты</w:t>
            </w:r>
            <w:r w:rsidRPr="00297E7C">
              <w:rPr>
                <w:rFonts w:ascii="Times New Roman" w:eastAsia="OfficinaSansBookC" w:hAnsi="Times New Roman" w:cs="Times New Roman"/>
                <w:color w:val="000000"/>
                <w:sz w:val="24"/>
                <w:szCs w:val="24"/>
                <w:lang w:val="en-US"/>
              </w:rPr>
              <w:t xml:space="preserve"> (living-room, kitchen, etc.);</w:t>
            </w:r>
          </w:p>
          <w:p w14:paraId="14F842F2"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обстановка</w:t>
            </w:r>
            <w:r w:rsidRPr="00297E7C">
              <w:rPr>
                <w:rFonts w:ascii="Times New Roman" w:eastAsia="OfficinaSansBookC" w:hAnsi="Times New Roman" w:cs="Times New Roman"/>
                <w:color w:val="000000"/>
                <w:sz w:val="24"/>
                <w:szCs w:val="24"/>
                <w:lang w:val="en-US"/>
              </w:rPr>
              <w:t xml:space="preserve"> (armchair, sofa, carpet, etc.);</w:t>
            </w:r>
          </w:p>
          <w:p w14:paraId="132D03C0"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техника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оборудование</w:t>
            </w:r>
            <w:r w:rsidRPr="00297E7C">
              <w:rPr>
                <w:rFonts w:ascii="Times New Roman" w:eastAsia="OfficinaSansBookC" w:hAnsi="Times New Roman" w:cs="Times New Roman"/>
                <w:color w:val="000000"/>
                <w:sz w:val="24"/>
                <w:szCs w:val="24"/>
                <w:lang w:val="en-US"/>
              </w:rPr>
              <w:t xml:space="preserve"> (flat-screen TV, camera, computer, etc.);</w:t>
            </w:r>
          </w:p>
          <w:p w14:paraId="40F59B51"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условия</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жизни</w:t>
            </w:r>
            <w:r w:rsidRPr="00297E7C">
              <w:rPr>
                <w:rFonts w:ascii="Times New Roman" w:eastAsia="OfficinaSansBookC" w:hAnsi="Times New Roman" w:cs="Times New Roman"/>
                <w:color w:val="000000"/>
                <w:sz w:val="24"/>
                <w:szCs w:val="24"/>
                <w:lang w:val="en-US"/>
              </w:rPr>
              <w:t xml:space="preserve"> (comfortable, close, nice, etc.);</w:t>
            </w:r>
          </w:p>
          <w:p w14:paraId="29543F9B" w14:textId="77777777" w:rsidR="00AC1CC5" w:rsidRPr="00297E7C" w:rsidRDefault="00722423" w:rsidP="00297E7C">
            <w:pPr>
              <w:numPr>
                <w:ilvl w:val="0"/>
                <w:numId w:val="9"/>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места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городе</w:t>
            </w:r>
            <w:r w:rsidRPr="00297E7C">
              <w:rPr>
                <w:rFonts w:ascii="Times New Roman" w:eastAsia="OfficinaSansBookC" w:hAnsi="Times New Roman" w:cs="Times New Roman"/>
                <w:color w:val="000000"/>
                <w:sz w:val="24"/>
                <w:szCs w:val="24"/>
                <w:lang w:val="en-US"/>
              </w:rPr>
              <w:t xml:space="preserve"> (city </w:t>
            </w:r>
            <w:proofErr w:type="spellStart"/>
            <w:r w:rsidRPr="00297E7C">
              <w:rPr>
                <w:rFonts w:ascii="Times New Roman" w:eastAsia="OfficinaSansBookC" w:hAnsi="Times New Roman" w:cs="Times New Roman"/>
                <w:color w:val="000000"/>
                <w:sz w:val="24"/>
                <w:szCs w:val="24"/>
                <w:lang w:val="en-US"/>
              </w:rPr>
              <w:t>centre</w:t>
            </w:r>
            <w:proofErr w:type="spellEnd"/>
            <w:r w:rsidRPr="00297E7C">
              <w:rPr>
                <w:rFonts w:ascii="Times New Roman" w:eastAsia="OfficinaSansBookC" w:hAnsi="Times New Roman" w:cs="Times New Roman"/>
                <w:color w:val="000000"/>
                <w:sz w:val="24"/>
                <w:szCs w:val="24"/>
                <w:lang w:val="en-US"/>
              </w:rPr>
              <w:t>, church, square, etc.);</w:t>
            </w:r>
          </w:p>
          <w:p w14:paraId="2018D43C"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7392BABD"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оборот </w:t>
            </w:r>
            <w:proofErr w:type="spellStart"/>
            <w:r w:rsidRPr="00297E7C">
              <w:rPr>
                <w:rFonts w:ascii="Times New Roman" w:eastAsia="OfficinaSansBookC" w:hAnsi="Times New Roman" w:cs="Times New Roman"/>
                <w:color w:val="000000"/>
                <w:sz w:val="24"/>
                <w:szCs w:val="24"/>
              </w:rPr>
              <w:t>there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is</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are</w:t>
            </w:r>
            <w:proofErr w:type="spellEnd"/>
            <w:r w:rsidRPr="00297E7C">
              <w:rPr>
                <w:rFonts w:ascii="Times New Roman" w:eastAsia="OfficinaSansBookC" w:hAnsi="Times New Roman" w:cs="Times New Roman"/>
                <w:color w:val="000000"/>
                <w:sz w:val="24"/>
                <w:szCs w:val="24"/>
              </w:rPr>
              <w:t>;</w:t>
            </w:r>
          </w:p>
          <w:p w14:paraId="5F12E6A9"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неопределённые местоимения </w:t>
            </w:r>
            <w:proofErr w:type="spellStart"/>
            <w:r w:rsidRPr="00297E7C">
              <w:rPr>
                <w:rFonts w:ascii="Times New Roman" w:eastAsia="OfficinaSansBookC" w:hAnsi="Times New Roman" w:cs="Times New Roman"/>
                <w:color w:val="000000"/>
                <w:sz w:val="24"/>
                <w:szCs w:val="24"/>
              </w:rPr>
              <w:t>some</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any</w:t>
            </w:r>
            <w:proofErr w:type="spellEnd"/>
            <w:r w:rsidRPr="00297E7C">
              <w:rPr>
                <w:rFonts w:ascii="Times New Roman" w:eastAsia="OfficinaSansBookC" w:hAnsi="Times New Roman" w:cs="Times New Roman"/>
                <w:color w:val="000000"/>
                <w:sz w:val="24"/>
                <w:szCs w:val="24"/>
              </w:rPr>
              <w:t>/</w:t>
            </w:r>
            <w:proofErr w:type="spellStart"/>
            <w:r w:rsidRPr="00297E7C">
              <w:rPr>
                <w:rFonts w:ascii="Times New Roman" w:eastAsia="OfficinaSansBookC" w:hAnsi="Times New Roman" w:cs="Times New Roman"/>
                <w:color w:val="000000"/>
                <w:sz w:val="24"/>
                <w:szCs w:val="24"/>
              </w:rPr>
              <w:t>one</w:t>
            </w:r>
            <w:proofErr w:type="spellEnd"/>
            <w:r w:rsidRPr="00297E7C">
              <w:rPr>
                <w:rFonts w:ascii="Times New Roman" w:eastAsia="OfficinaSansBookC" w:hAnsi="Times New Roman" w:cs="Times New Roman"/>
                <w:color w:val="000000"/>
                <w:sz w:val="24"/>
                <w:szCs w:val="24"/>
              </w:rPr>
              <w:t xml:space="preserve"> и их производные.</w:t>
            </w:r>
          </w:p>
          <w:p w14:paraId="7327C0ED"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предлоги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направления</w:t>
            </w:r>
            <w:r w:rsidRPr="00297E7C">
              <w:rPr>
                <w:rFonts w:ascii="Times New Roman" w:eastAsia="OfficinaSansBookC" w:hAnsi="Times New Roman" w:cs="Times New Roman"/>
                <w:color w:val="000000"/>
                <w:sz w:val="24"/>
                <w:szCs w:val="24"/>
                <w:lang w:val="en-US"/>
              </w:rPr>
              <w:t xml:space="preserve"> (forward, past, opposite, etc.);</w:t>
            </w:r>
          </w:p>
          <w:p w14:paraId="572134A4"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lastRenderedPageBreak/>
              <w:t>модальные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глаголы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этикетных</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формулах</w:t>
            </w:r>
            <w:r w:rsidRPr="00297E7C">
              <w:rPr>
                <w:rFonts w:ascii="Times New Roman" w:eastAsia="OfficinaSansBookC" w:hAnsi="Times New Roman" w:cs="Times New Roman"/>
                <w:color w:val="000000"/>
                <w:sz w:val="24"/>
                <w:szCs w:val="24"/>
                <w:lang w:val="en-US"/>
              </w:rPr>
              <w:t xml:space="preserve"> (Can/may I help </w:t>
            </w:r>
            <w:proofErr w:type="gramStart"/>
            <w:r w:rsidRPr="00297E7C">
              <w:rPr>
                <w:rFonts w:ascii="Times New Roman" w:eastAsia="OfficinaSansBookC" w:hAnsi="Times New Roman" w:cs="Times New Roman"/>
                <w:color w:val="000000"/>
                <w:sz w:val="24"/>
                <w:szCs w:val="24"/>
                <w:lang w:val="en-US"/>
              </w:rPr>
              <w:t>you?,</w:t>
            </w:r>
            <w:proofErr w:type="gramEnd"/>
            <w:r w:rsidRPr="00297E7C">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proofErr w:type="spellStart"/>
            <w:r w:rsidRPr="00297E7C">
              <w:rPr>
                <w:rFonts w:ascii="Times New Roman" w:eastAsia="OfficinaSansBookC" w:hAnsi="Times New Roman" w:cs="Times New Roman"/>
                <w:color w:val="000000"/>
                <w:sz w:val="24"/>
                <w:szCs w:val="24"/>
              </w:rPr>
              <w:t>др</w:t>
            </w:r>
            <w:proofErr w:type="spellEnd"/>
            <w:r w:rsidRPr="00297E7C">
              <w:rPr>
                <w:rFonts w:ascii="Times New Roman" w:eastAsia="OfficinaSansBookC" w:hAnsi="Times New Roman" w:cs="Times New Roman"/>
                <w:color w:val="000000"/>
                <w:sz w:val="24"/>
                <w:szCs w:val="24"/>
                <w:lang w:val="en-US"/>
              </w:rPr>
              <w:t>.);</w:t>
            </w:r>
          </w:p>
          <w:p w14:paraId="2FED4AD3"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специальные вопросы;</w:t>
            </w:r>
          </w:p>
          <w:p w14:paraId="3D5C52ED"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297E7C">
              <w:rPr>
                <w:rFonts w:ascii="Times New Roman" w:eastAsia="OfficinaSansBookC" w:hAnsi="Times New Roman" w:cs="Times New Roman"/>
                <w:color w:val="000000"/>
                <w:sz w:val="24"/>
                <w:szCs w:val="24"/>
              </w:rPr>
              <w:t>Could</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you</w:t>
            </w:r>
            <w:proofErr w:type="spellEnd"/>
            <w:r w:rsidRPr="00297E7C">
              <w:rPr>
                <w:rFonts w:ascii="Times New Roman" w:eastAsia="OfficinaSansBookC" w:hAnsi="Times New Roman" w:cs="Times New Roman"/>
                <w:color w:val="000000"/>
                <w:sz w:val="24"/>
                <w:szCs w:val="24"/>
              </w:rPr>
              <w:t xml:space="preserve"> ___, </w:t>
            </w:r>
            <w:proofErr w:type="spellStart"/>
            <w:r w:rsidRPr="00297E7C">
              <w:rPr>
                <w:rFonts w:ascii="Times New Roman" w:eastAsia="OfficinaSansBookC" w:hAnsi="Times New Roman" w:cs="Times New Roman"/>
                <w:color w:val="000000"/>
                <w:sz w:val="24"/>
                <w:szCs w:val="24"/>
              </w:rPr>
              <w:t>please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Would</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you</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like</w:t>
            </w:r>
            <w:proofErr w:type="spellEnd"/>
            <w:r w:rsidRPr="00297E7C">
              <w:rPr>
                <w:rFonts w:ascii="Times New Roman" w:eastAsia="OfficinaSansBookC" w:hAnsi="Times New Roman" w:cs="Times New Roman"/>
                <w:color w:val="000000"/>
                <w:sz w:val="24"/>
                <w:szCs w:val="24"/>
              </w:rPr>
              <w:t xml:space="preserve"> ___? </w:t>
            </w:r>
            <w:proofErr w:type="spellStart"/>
            <w:r w:rsidRPr="00297E7C">
              <w:rPr>
                <w:rFonts w:ascii="Times New Roman" w:eastAsia="OfficinaSansBookC" w:hAnsi="Times New Roman" w:cs="Times New Roman"/>
                <w:color w:val="000000"/>
                <w:sz w:val="24"/>
                <w:szCs w:val="24"/>
              </w:rPr>
              <w:t>Shall</w:t>
            </w:r>
            <w:proofErr w:type="spellEnd"/>
            <w:r w:rsidRPr="00297E7C">
              <w:rPr>
                <w:rFonts w:ascii="Times New Roman" w:eastAsia="OfficinaSansBookC" w:hAnsi="Times New Roman" w:cs="Times New Roman"/>
                <w:color w:val="000000"/>
                <w:sz w:val="24"/>
                <w:szCs w:val="24"/>
              </w:rPr>
              <w:t xml:space="preserve"> I___?);</w:t>
            </w:r>
          </w:p>
          <w:p w14:paraId="19E61283" w14:textId="70009942"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14:paraId="2A60D8D9"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606BCB94"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423A82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9BDE1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FA46EF4"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2414282" w14:textId="78327C7D"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0CA154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3AB3DC3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6F7E4E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221BC9C" w14:textId="77777777"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Особенности проживания в городе; Инфраструктура.</w:t>
            </w:r>
          </w:p>
          <w:p w14:paraId="734D9A10" w14:textId="77777777"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Как спросить и указать дорогу; </w:t>
            </w:r>
          </w:p>
          <w:p w14:paraId="031C5F83" w14:textId="77777777" w:rsidR="002B266E" w:rsidRPr="00297E7C" w:rsidRDefault="002B266E"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Описание здания. Интерьер; </w:t>
            </w:r>
          </w:p>
          <w:p w14:paraId="061426A1" w14:textId="62046672" w:rsidR="00AC1CC5" w:rsidRPr="00297E7C" w:rsidRDefault="002B266E"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14:paraId="6C60CD89" w14:textId="29BB9284"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90AD887" w14:textId="490F900A" w:rsidR="002B266E"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515A127" w14:textId="5CBC091E" w:rsidR="002B266E"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4B6AE73" w14:textId="78E49ADE" w:rsidR="002B266E" w:rsidRPr="00297E7C" w:rsidRDefault="002B266E"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B173A92" w14:textId="4D628EBD" w:rsidR="002B266E" w:rsidRPr="00297E7C" w:rsidRDefault="002B266E"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52EAD1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266298BB"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1524E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3352E0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6A3364EF"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0B40CF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64E66CE9"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3FF6B8A"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1.4</w:t>
            </w:r>
          </w:p>
          <w:p w14:paraId="48CD3A9D" w14:textId="0FB5DA9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14:paraId="044E7CB2"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2125C1B"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1421848A" w14:textId="7208DF05"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1B6D3AB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ED0B1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ED0945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22D836B6"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виды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магазинов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отделы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в</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магазине</w:t>
            </w:r>
            <w:r w:rsidRPr="00297E7C">
              <w:rPr>
                <w:rFonts w:ascii="Times New Roman" w:eastAsia="OfficinaSansBookC" w:hAnsi="Times New Roman" w:cs="Times New Roman"/>
                <w:color w:val="000000"/>
                <w:sz w:val="24"/>
                <w:szCs w:val="24"/>
                <w:lang w:val="en-US"/>
              </w:rPr>
              <w:t xml:space="preserve"> (shopping mall, department store, dairy produce, etc.);</w:t>
            </w:r>
          </w:p>
          <w:p w14:paraId="5BB79AE3"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товары</w:t>
            </w:r>
            <w:r w:rsidRPr="00297E7C">
              <w:rPr>
                <w:rFonts w:ascii="Times New Roman" w:eastAsia="OfficinaSansBookC" w:hAnsi="Times New Roman" w:cs="Times New Roman"/>
                <w:color w:val="000000"/>
                <w:sz w:val="24"/>
                <w:szCs w:val="24"/>
                <w:lang w:val="en-US"/>
              </w:rPr>
              <w:t xml:space="preserve"> (juice, soap, milk, bread, butter, sandwich, a bottle of milk, etc.);</w:t>
            </w:r>
          </w:p>
          <w:p w14:paraId="2DBDEE34" w14:textId="77777777" w:rsidR="00AC1CC5" w:rsidRPr="00297E7C" w:rsidRDefault="00722423" w:rsidP="00297E7C">
            <w:pPr>
              <w:numPr>
                <w:ilvl w:val="0"/>
                <w:numId w:val="11"/>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одежда</w:t>
            </w:r>
            <w:r w:rsidRPr="00297E7C">
              <w:rPr>
                <w:rFonts w:ascii="Times New Roman" w:eastAsia="OfficinaSansBookC" w:hAnsi="Times New Roman" w:cs="Times New Roman"/>
                <w:color w:val="000000"/>
                <w:sz w:val="24"/>
                <w:szCs w:val="24"/>
                <w:lang w:val="en-US"/>
              </w:rPr>
              <w:t xml:space="preserve"> (trousers, a sweater, a blouse, a tie, a skirt,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6A67FE68"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3297BA7E"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существительные исчисляемые и неисчисляемые;</w:t>
            </w:r>
          </w:p>
          <w:p w14:paraId="01DA3E08"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употребление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слов</w:t>
            </w:r>
            <w:r w:rsidRPr="00297E7C">
              <w:rPr>
                <w:rFonts w:ascii="Times New Roman" w:eastAsia="OfficinaSansBookC" w:hAnsi="Times New Roman" w:cs="Times New Roman"/>
                <w:color w:val="000000"/>
                <w:sz w:val="24"/>
                <w:szCs w:val="24"/>
                <w:lang w:val="en-US"/>
              </w:rPr>
              <w:t xml:space="preserve"> many, much, a lot of, little, few, a few </w:t>
            </w:r>
            <w:r w:rsidRPr="00297E7C">
              <w:rPr>
                <w:rFonts w:ascii="Times New Roman" w:eastAsia="OfficinaSansBookC" w:hAnsi="Times New Roman" w:cs="Times New Roman"/>
                <w:color w:val="000000"/>
                <w:sz w:val="24"/>
                <w:szCs w:val="24"/>
              </w:rPr>
              <w:t>с</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существительными</w:t>
            </w:r>
            <w:r w:rsidRPr="00297E7C">
              <w:rPr>
                <w:rFonts w:ascii="Times New Roman" w:eastAsia="OfficinaSansBookC" w:hAnsi="Times New Roman" w:cs="Times New Roman"/>
                <w:color w:val="000000"/>
                <w:sz w:val="24"/>
                <w:szCs w:val="24"/>
                <w:lang w:val="en-US"/>
              </w:rPr>
              <w:t>;</w:t>
            </w:r>
          </w:p>
          <w:p w14:paraId="2C8A6C9C"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артикли: определенный, неопределенный, нулевой; </w:t>
            </w:r>
          </w:p>
          <w:p w14:paraId="55755CE3" w14:textId="77777777"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чтение артиклей;</w:t>
            </w:r>
          </w:p>
          <w:p w14:paraId="1279547F" w14:textId="5DDB0BCA" w:rsidR="00AC1CC5" w:rsidRPr="00297E7C" w:rsidRDefault="00722423" w:rsidP="00297E7C">
            <w:pPr>
              <w:numPr>
                <w:ilvl w:val="0"/>
                <w:numId w:val="13"/>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53AB526B"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6E85BB3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1B7C63FC"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871C49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8E927E"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2B96BEDF"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125355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673C3E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E148D6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8217A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 Виды магазинов. Ассортимент товаров. </w:t>
            </w:r>
          </w:p>
          <w:p w14:paraId="2AD2ADC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Совершение покупок в продуктовом магазине</w:t>
            </w:r>
          </w:p>
          <w:p w14:paraId="6F6156AD" w14:textId="37601F32"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14:paraId="04470B36"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485BA8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950E74B"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FC5E87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3B02DFDE"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2EF78B"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EDB50A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1EB3247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98AC05F"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4C85DF0E"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1506AA6"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1.5</w:t>
            </w:r>
          </w:p>
          <w:p w14:paraId="65185205" w14:textId="77777777" w:rsidR="00AC1CC5" w:rsidRPr="00297E7C" w:rsidRDefault="00722423" w:rsidP="00297E7C">
            <w:pPr>
              <w:spacing w:after="0" w:line="240" w:lineRule="auto"/>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710F8359" w14:textId="11530F76"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Спорт. Посещение врача</w:t>
            </w:r>
          </w:p>
        </w:tc>
        <w:tc>
          <w:tcPr>
            <w:tcW w:w="8081" w:type="dxa"/>
            <w:tcBorders>
              <w:top w:val="single" w:sz="4" w:space="0" w:color="000000"/>
              <w:left w:val="single" w:sz="4" w:space="0" w:color="000000"/>
              <w:bottom w:val="single" w:sz="4" w:space="0" w:color="000000"/>
              <w:right w:val="single" w:sz="4" w:space="0" w:color="000000"/>
            </w:tcBorders>
          </w:tcPr>
          <w:p w14:paraId="7B2EDEF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02DCB9B" w14:textId="231B5BA4"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0</w:t>
            </w:r>
          </w:p>
        </w:tc>
        <w:tc>
          <w:tcPr>
            <w:tcW w:w="2552" w:type="dxa"/>
            <w:vMerge w:val="restart"/>
            <w:tcBorders>
              <w:top w:val="single" w:sz="4" w:space="0" w:color="000000"/>
              <w:left w:val="single" w:sz="4" w:space="0" w:color="000000"/>
              <w:bottom w:val="single" w:sz="4" w:space="0" w:color="000000"/>
              <w:right w:val="single" w:sz="4" w:space="0" w:color="000000"/>
            </w:tcBorders>
          </w:tcPr>
          <w:p w14:paraId="0A0A69B4" w14:textId="6FFB4A6D"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15971DB5"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CAEC8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1E206E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0730E8A0"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части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тела</w:t>
            </w:r>
            <w:r w:rsidRPr="00297E7C">
              <w:rPr>
                <w:rFonts w:ascii="Times New Roman" w:eastAsia="OfficinaSansBookC" w:hAnsi="Times New Roman" w:cs="Times New Roman"/>
                <w:color w:val="000000"/>
                <w:sz w:val="24"/>
                <w:szCs w:val="24"/>
                <w:lang w:val="en-US"/>
              </w:rPr>
              <w:t xml:space="preserve"> (neck, back, arm, shoulder,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7A5907E1"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правильное питание (</w:t>
            </w:r>
            <w:proofErr w:type="spellStart"/>
            <w:r w:rsidRPr="00297E7C">
              <w:rPr>
                <w:rFonts w:ascii="Times New Roman" w:eastAsia="OfficinaSansBookC" w:hAnsi="Times New Roman" w:cs="Times New Roman"/>
                <w:color w:val="000000"/>
                <w:sz w:val="24"/>
                <w:szCs w:val="24"/>
              </w:rPr>
              <w:t>diet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protein</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44904710"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названия видов спорта (</w:t>
            </w:r>
            <w:proofErr w:type="spellStart"/>
            <w:r w:rsidRPr="00297E7C">
              <w:rPr>
                <w:rFonts w:ascii="Times New Roman" w:eastAsia="OfficinaSansBookC" w:hAnsi="Times New Roman" w:cs="Times New Roman"/>
                <w:color w:val="000000"/>
                <w:sz w:val="24"/>
                <w:szCs w:val="24"/>
              </w:rPr>
              <w:t>football</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yoga</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rowing</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6E030242"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lastRenderedPageBreak/>
              <w:t>симптомы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sz w:val="24"/>
                <w:szCs w:val="24"/>
              </w:rPr>
              <w:t>болезни</w:t>
            </w:r>
            <w:r w:rsidRPr="00297E7C">
              <w:rPr>
                <w:rFonts w:ascii="Times New Roman" w:eastAsia="OfficinaSansBookC" w:hAnsi="Times New Roman" w:cs="Times New Roman"/>
                <w:color w:val="000000"/>
                <w:sz w:val="24"/>
                <w:szCs w:val="24"/>
                <w:lang w:val="en-US"/>
              </w:rPr>
              <w:t xml:space="preserve"> (running nose, catch a cold, etc.);</w:t>
            </w:r>
          </w:p>
          <w:p w14:paraId="047A88D4"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еда</w:t>
            </w:r>
            <w:r w:rsidRPr="00297E7C">
              <w:rPr>
                <w:rFonts w:ascii="Times New Roman" w:eastAsia="OfficinaSansBookC" w:hAnsi="Times New Roman" w:cs="Times New Roman"/>
                <w:color w:val="000000"/>
                <w:sz w:val="24"/>
                <w:szCs w:val="24"/>
                <w:lang w:val="en-US"/>
              </w:rPr>
              <w:t xml:space="preserve"> (egg, pizza, meat,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6BDFE163"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способы приготовления пищи (</w:t>
            </w:r>
            <w:proofErr w:type="spellStart"/>
            <w:r w:rsidRPr="00297E7C">
              <w:rPr>
                <w:rFonts w:ascii="Times New Roman" w:eastAsia="OfficinaSansBookC" w:hAnsi="Times New Roman" w:cs="Times New Roman"/>
                <w:color w:val="000000"/>
                <w:sz w:val="24"/>
                <w:szCs w:val="24"/>
              </w:rPr>
              <w:t>boil</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mix</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cut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roast</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etc</w:t>
            </w:r>
            <w:proofErr w:type="spellEnd"/>
            <w:r w:rsidRPr="00297E7C">
              <w:rPr>
                <w:rFonts w:ascii="Times New Roman" w:eastAsia="OfficinaSansBookC" w:hAnsi="Times New Roman" w:cs="Times New Roman"/>
                <w:color w:val="000000"/>
                <w:sz w:val="24"/>
                <w:szCs w:val="24"/>
              </w:rPr>
              <w:t>);</w:t>
            </w:r>
          </w:p>
          <w:p w14:paraId="06D691E6"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дроби и меры весов (1/12: </w:t>
            </w:r>
            <w:proofErr w:type="spellStart"/>
            <w:r w:rsidRPr="00297E7C">
              <w:rPr>
                <w:rFonts w:ascii="Times New Roman" w:eastAsia="OfficinaSansBookC" w:hAnsi="Times New Roman" w:cs="Times New Roman"/>
                <w:color w:val="000000"/>
                <w:sz w:val="24"/>
                <w:szCs w:val="24"/>
              </w:rPr>
              <w:t>one-twelfth</w:t>
            </w:r>
            <w:proofErr w:type="spellEnd"/>
            <w:r w:rsidRPr="00297E7C">
              <w:rPr>
                <w:rFonts w:ascii="Times New Roman" w:eastAsia="OfficinaSansBookC" w:hAnsi="Times New Roman" w:cs="Times New Roman"/>
                <w:color w:val="000000"/>
                <w:sz w:val="24"/>
                <w:szCs w:val="24"/>
              </w:rPr>
              <w:t>)</w:t>
            </w:r>
          </w:p>
          <w:p w14:paraId="70A7CCA4"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7062903C"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104433ED"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2388D4C1"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5356B8CB"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чтение и правописание окончаний.</w:t>
            </w:r>
          </w:p>
          <w:p w14:paraId="40FC24EE"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2421887E"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правильные и неправильные глаголы;</w:t>
            </w:r>
          </w:p>
          <w:p w14:paraId="357E0EEF"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rPr>
            </w:pPr>
            <w:proofErr w:type="spellStart"/>
            <w:r w:rsidRPr="00297E7C">
              <w:rPr>
                <w:rFonts w:ascii="Times New Roman" w:eastAsia="OfficinaSansBookC" w:hAnsi="Times New Roman" w:cs="Times New Roman"/>
                <w:color w:val="000000"/>
                <w:sz w:val="24"/>
                <w:szCs w:val="24"/>
              </w:rPr>
              <w:t>used</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to</w:t>
            </w:r>
            <w:proofErr w:type="spellEnd"/>
            <w:r w:rsidRPr="00297E7C">
              <w:rPr>
                <w:rFonts w:ascii="Times New Roman" w:eastAsia="OfficinaSansBookC" w:hAnsi="Times New Roman" w:cs="Times New Roman"/>
                <w:color w:val="000000"/>
                <w:sz w:val="24"/>
                <w:szCs w:val="24"/>
              </w:rPr>
              <w:t xml:space="preserve"> + </w:t>
            </w:r>
            <w:proofErr w:type="spellStart"/>
            <w:r w:rsidRPr="00297E7C">
              <w:rPr>
                <w:rFonts w:ascii="Times New Roman" w:eastAsia="OfficinaSansBookC" w:hAnsi="Times New Roman" w:cs="Times New Roman"/>
                <w:color w:val="000000"/>
                <w:sz w:val="24"/>
                <w:szCs w:val="24"/>
              </w:rPr>
              <w:t>Infinitive</w:t>
            </w:r>
            <w:proofErr w:type="spellEnd"/>
            <w:r w:rsidRPr="00297E7C">
              <w:rPr>
                <w:rFonts w:ascii="Times New Roman" w:eastAsia="OfficinaSansBookC" w:hAnsi="Times New Roman" w:cs="Times New Roman"/>
                <w:color w:val="000000"/>
                <w:sz w:val="24"/>
                <w:szCs w:val="24"/>
              </w:rPr>
              <w:t xml:space="preserve"> </w:t>
            </w:r>
            <w:proofErr w:type="spellStart"/>
            <w:r w:rsidRPr="00297E7C">
              <w:rPr>
                <w:rFonts w:ascii="Times New Roman" w:eastAsia="OfficinaSansBookC" w:hAnsi="Times New Roman" w:cs="Times New Roman"/>
                <w:color w:val="000000"/>
                <w:sz w:val="24"/>
                <w:szCs w:val="24"/>
              </w:rPr>
              <w:t>structure</w:t>
            </w:r>
            <w:proofErr w:type="spellEnd"/>
            <w:r w:rsidRPr="00297E7C">
              <w:rPr>
                <w:rFonts w:ascii="Times New Roman" w:eastAsia="OfficinaSansBookC" w:hAnsi="Times New Roman" w:cs="Times New Roman"/>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400FB367"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562425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0D8E1F7"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15B5B0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8C0172E"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C45E7F2" w14:textId="090B3033"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30E01D8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093DCD36"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B617D2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09F78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 Физическая культура и спорт. </w:t>
            </w:r>
          </w:p>
          <w:p w14:paraId="676A2479"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Еда полезная и вредная.</w:t>
            </w:r>
          </w:p>
          <w:p w14:paraId="6E0630C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Заболевания и их лечение.</w:t>
            </w:r>
          </w:p>
          <w:p w14:paraId="007A9017" w14:textId="5A9FA9E0"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14:paraId="78F6839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424264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19DC798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A2F4227" w14:textId="69363A0C"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209B3A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79D50431"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2F6454B"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CCD1C52"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43C459F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BC5350"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15C125B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04B8FB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1.6</w:t>
            </w:r>
          </w:p>
          <w:p w14:paraId="3DD56515" w14:textId="6F2C1823" w:rsidR="00AC1CC5" w:rsidRPr="00297E7C" w:rsidRDefault="00722423" w:rsidP="00297E7C">
            <w:pPr>
              <w:spacing w:after="0" w:line="240" w:lineRule="auto"/>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b/>
                <w:color w:val="000000"/>
                <w:sz w:val="24"/>
                <w:szCs w:val="24"/>
              </w:rPr>
              <w:t>Туризм. Виды отдыха</w:t>
            </w:r>
          </w:p>
        </w:tc>
        <w:tc>
          <w:tcPr>
            <w:tcW w:w="8081" w:type="dxa"/>
            <w:tcBorders>
              <w:top w:val="single" w:sz="4" w:space="0" w:color="000000"/>
              <w:left w:val="single" w:sz="4" w:space="0" w:color="000000"/>
              <w:bottom w:val="single" w:sz="4" w:space="0" w:color="000000"/>
              <w:right w:val="single" w:sz="4" w:space="0" w:color="000000"/>
            </w:tcBorders>
          </w:tcPr>
          <w:p w14:paraId="3E939BF0"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FD220B4"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279662" w14:textId="75133FCE"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531D0392"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DD0978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652CD4C"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219AA49E"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виды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путешествий</w:t>
            </w:r>
            <w:r w:rsidRPr="00297E7C">
              <w:rPr>
                <w:rFonts w:ascii="Times New Roman" w:eastAsia="OfficinaSansBookC" w:hAnsi="Times New Roman" w:cs="Times New Roman"/>
                <w:color w:val="000000"/>
                <w:sz w:val="24"/>
                <w:szCs w:val="24"/>
                <w:lang w:val="en-US"/>
              </w:rPr>
              <w:t xml:space="preserve"> (travelling by plane, by train, etc.);</w:t>
            </w:r>
          </w:p>
          <w:p w14:paraId="44AA0A3B" w14:textId="77777777" w:rsidR="00AC1CC5" w:rsidRPr="00297E7C" w:rsidRDefault="00722423" w:rsidP="00297E7C">
            <w:pPr>
              <w:numPr>
                <w:ilvl w:val="0"/>
                <w:numId w:val="14"/>
              </w:numPr>
              <w:spacing w:after="0" w:line="240" w:lineRule="auto"/>
              <w:ind w:left="0"/>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виды</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транспорта</w:t>
            </w:r>
            <w:r w:rsidRPr="00297E7C">
              <w:rPr>
                <w:rFonts w:ascii="Times New Roman" w:eastAsia="OfficinaSansBookC" w:hAnsi="Times New Roman" w:cs="Times New Roman"/>
                <w:color w:val="000000"/>
                <w:sz w:val="24"/>
                <w:szCs w:val="24"/>
                <w:lang w:val="en-US"/>
              </w:rPr>
              <w:t xml:space="preserve"> (bus, car, plane, etc.)</w:t>
            </w:r>
          </w:p>
          <w:p w14:paraId="4A57423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10931397"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инфинитив, его формы;</w:t>
            </w:r>
          </w:p>
          <w:p w14:paraId="75634DC3"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неопределенные местоимения;</w:t>
            </w:r>
          </w:p>
          <w:p w14:paraId="7DAB1DBC"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образование степеней сравнения наречий;</w:t>
            </w:r>
          </w:p>
          <w:p w14:paraId="28A0A4B8" w14:textId="77777777" w:rsidR="00AC1CC5" w:rsidRPr="00297E7C" w:rsidRDefault="00722423" w:rsidP="00297E7C">
            <w:pPr>
              <w:numPr>
                <w:ilvl w:val="0"/>
                <w:numId w:val="16"/>
              </w:numPr>
              <w:spacing w:after="0" w:line="240" w:lineRule="auto"/>
              <w:ind w:left="0" w:hanging="284"/>
              <w:jc w:val="both"/>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35DBDE37"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EE8C6B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787842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1ED9C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9448D6"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8BAE20E"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47F024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53CE041A"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4E4EF7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C4277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color w:val="000000"/>
                <w:sz w:val="24"/>
                <w:szCs w:val="24"/>
              </w:rPr>
              <w:t>1. Почему и как люди путешествуют</w:t>
            </w:r>
            <w:r w:rsidRPr="00297E7C">
              <w:rPr>
                <w:rFonts w:ascii="Times New Roman" w:eastAsia="OfficinaSansBookC" w:hAnsi="Times New Roman" w:cs="Times New Roman"/>
                <w:sz w:val="24"/>
                <w:szCs w:val="24"/>
              </w:rPr>
              <w:t xml:space="preserve"> </w:t>
            </w:r>
          </w:p>
          <w:p w14:paraId="5929C0CA"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sz w:val="24"/>
                <w:szCs w:val="24"/>
              </w:rPr>
              <w:t xml:space="preserve">2. </w:t>
            </w:r>
            <w:r w:rsidRPr="00297E7C">
              <w:rPr>
                <w:rFonts w:ascii="Times New Roman" w:eastAsia="OfficinaSansBookC" w:hAnsi="Times New Roman" w:cs="Times New Roman"/>
                <w:color w:val="000000"/>
                <w:sz w:val="24"/>
                <w:szCs w:val="24"/>
              </w:rPr>
              <w:t xml:space="preserve">Путешествие на поезде </w:t>
            </w:r>
          </w:p>
          <w:p w14:paraId="31D5DBB4"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tcPr>
          <w:p w14:paraId="745A457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62774C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2B76655"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0DDB0A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06316B9D"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803DB4"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CBE2AE"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5BC4013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096F197C"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602F8B3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47D2785"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1.7</w:t>
            </w:r>
          </w:p>
          <w:p w14:paraId="7061F0AE" w14:textId="642AB4D3"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14:paraId="785B3B78" w14:textId="77777777" w:rsidR="00AC1CC5" w:rsidRPr="00297E7C" w:rsidRDefault="00722423"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F0558F6" w14:textId="4562B613"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15AE70F1" w14:textId="1C1D14F8"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297E7C" w14:paraId="3638FA6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AFCA9A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A04477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4137D450"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государственное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устройство</w:t>
            </w:r>
            <w:r w:rsidRPr="00297E7C">
              <w:rPr>
                <w:rFonts w:ascii="Times New Roman" w:eastAsia="OfficinaSansBookC" w:hAnsi="Times New Roman" w:cs="Times New Roman"/>
                <w:color w:val="000000"/>
                <w:sz w:val="24"/>
                <w:szCs w:val="24"/>
                <w:lang w:val="en-US"/>
              </w:rPr>
              <w:t xml:space="preserve"> (government, president, </w:t>
            </w:r>
            <w:r w:rsidRPr="00297E7C">
              <w:rPr>
                <w:rFonts w:ascii="Times New Roman" w:eastAsia="OfficinaSansBookC" w:hAnsi="Times New Roman" w:cs="Times New Roman"/>
                <w:sz w:val="24"/>
                <w:szCs w:val="24"/>
                <w:lang w:val="en-US"/>
              </w:rPr>
              <w:t>Chamber of parliament, etc.</w:t>
            </w:r>
            <w:r w:rsidRPr="00297E7C">
              <w:rPr>
                <w:rFonts w:ascii="Times New Roman" w:eastAsia="OfficinaSansBookC" w:hAnsi="Times New Roman" w:cs="Times New Roman"/>
                <w:color w:val="000000"/>
                <w:sz w:val="24"/>
                <w:szCs w:val="24"/>
                <w:lang w:val="en-US"/>
              </w:rPr>
              <w:t>);</w:t>
            </w:r>
          </w:p>
          <w:p w14:paraId="15D8E099"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погода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климат</w:t>
            </w:r>
            <w:r w:rsidRPr="00297E7C">
              <w:rPr>
                <w:rFonts w:ascii="Times New Roman" w:eastAsia="OfficinaSansBookC" w:hAnsi="Times New Roman" w:cs="Times New Roman"/>
                <w:color w:val="000000"/>
                <w:sz w:val="24"/>
                <w:szCs w:val="24"/>
                <w:lang w:val="en-US"/>
              </w:rPr>
              <w:t xml:space="preserve"> (wet, mild, variable, etc.).</w:t>
            </w:r>
          </w:p>
          <w:p w14:paraId="3C2D17C3"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экономика</w:t>
            </w:r>
            <w:r w:rsidRPr="00297E7C">
              <w:rPr>
                <w:rFonts w:ascii="Times New Roman" w:eastAsia="OfficinaSansBookC" w:hAnsi="Times New Roman" w:cs="Times New Roman"/>
                <w:color w:val="000000"/>
                <w:sz w:val="24"/>
                <w:szCs w:val="24"/>
                <w:lang w:val="en-US"/>
              </w:rPr>
              <w:t xml:space="preserve"> (gross domestic product, machinery, income, etc.);</w:t>
            </w:r>
          </w:p>
          <w:p w14:paraId="28F566F0"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достопримечательности</w:t>
            </w:r>
            <w:r w:rsidRPr="00297E7C">
              <w:rPr>
                <w:rFonts w:ascii="Times New Roman" w:eastAsia="OfficinaSansBookC" w:hAnsi="Times New Roman" w:cs="Times New Roman"/>
                <w:color w:val="000000"/>
                <w:sz w:val="24"/>
                <w:szCs w:val="24"/>
                <w:lang w:val="en-US"/>
              </w:rPr>
              <w:t xml:space="preserve"> (sights, Tower Bridge, Big Ben, Tower,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697AC985"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количественные и порядковые числительные;</w:t>
            </w:r>
          </w:p>
          <w:p w14:paraId="2691E655"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обозначение годов, дат, времени, периодов; </w:t>
            </w:r>
          </w:p>
          <w:p w14:paraId="463E1DC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5808248B"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артикли с географическими названиями;</w:t>
            </w:r>
          </w:p>
          <w:p w14:paraId="4B6EC183"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3029055"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сравнительные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обороты</w:t>
            </w:r>
            <w:r w:rsidRPr="00297E7C">
              <w:rPr>
                <w:rFonts w:ascii="Times New Roman" w:eastAsia="OfficinaSansBookC" w:hAnsi="Times New Roman" w:cs="Times New Roman"/>
                <w:color w:val="000000"/>
                <w:sz w:val="24"/>
                <w:szCs w:val="24"/>
                <w:lang w:val="en-US"/>
              </w:rPr>
              <w:t xml:space="preserve"> </w:t>
            </w:r>
            <w:proofErr w:type="spellStart"/>
            <w:r w:rsidRPr="00297E7C">
              <w:rPr>
                <w:rFonts w:ascii="Times New Roman" w:eastAsia="OfficinaSansBookC" w:hAnsi="Times New Roman" w:cs="Times New Roman"/>
                <w:color w:val="000000"/>
                <w:sz w:val="24"/>
                <w:szCs w:val="24"/>
                <w:lang w:val="en-US"/>
              </w:rPr>
              <w:t>than</w:t>
            </w:r>
            <w:proofErr w:type="spellEnd"/>
            <w:r w:rsidRPr="00297E7C">
              <w:rPr>
                <w:rFonts w:ascii="Times New Roman" w:eastAsia="OfficinaSansBookC" w:hAnsi="Times New Roman" w:cs="Times New Roman"/>
                <w:color w:val="000000"/>
                <w:sz w:val="24"/>
                <w:szCs w:val="24"/>
                <w:lang w:val="en-US"/>
              </w:rPr>
              <w:t>, as…as, not so … as;</w:t>
            </w:r>
          </w:p>
          <w:p w14:paraId="4468139A"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b/>
                <w:color w:val="000000"/>
                <w:sz w:val="24"/>
                <w:szCs w:val="24"/>
              </w:rPr>
            </w:pPr>
            <w:r w:rsidRPr="00297E7C">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67C4C532"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2CE0F9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80A370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EC415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C94000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4D2AAD8" w14:textId="5A92E700"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30F0FC4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2A39D931"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AED290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74CFC6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0F7C51CB"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Великобритания (крупные города, достопримечательности).</w:t>
            </w:r>
          </w:p>
          <w:p w14:paraId="2F5A7FB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США (географическое положение, климат, население; национальные символы; политическое и экономическое устройство, традиции).</w:t>
            </w:r>
          </w:p>
          <w:p w14:paraId="3DE22DF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14:paraId="290AA6E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18B12EDB"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605F399C"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4031FC66" w14:textId="7DA382A2"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8ACB00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3E976EC"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p w14:paraId="5E84240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E67411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8BFADC6"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84DF69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1FA6EED"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14:paraId="6F7E530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tcPr>
          <w:p w14:paraId="5C44716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58085E39"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5246310"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 1.8</w:t>
            </w:r>
          </w:p>
          <w:p w14:paraId="14459247" w14:textId="4256094F"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14:paraId="4C0968C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2004D8CF" w14:textId="2913E394"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9A5897">
              <w:rPr>
                <w:rFonts w:ascii="Times New Roman" w:eastAsia="OfficinaSansBookC" w:hAnsi="Times New Roman" w:cs="Times New Roman"/>
                <w:b/>
                <w:sz w:val="24"/>
                <w:szCs w:val="24"/>
              </w:rPr>
              <w:t>0</w:t>
            </w:r>
          </w:p>
        </w:tc>
        <w:tc>
          <w:tcPr>
            <w:tcW w:w="2552" w:type="dxa"/>
            <w:vMerge w:val="restart"/>
            <w:tcBorders>
              <w:top w:val="single" w:sz="4" w:space="0" w:color="000000"/>
              <w:left w:val="single" w:sz="4" w:space="0" w:color="000000"/>
              <w:bottom w:val="single" w:sz="4" w:space="0" w:color="000000"/>
              <w:right w:val="single" w:sz="4" w:space="0" w:color="000000"/>
            </w:tcBorders>
          </w:tcPr>
          <w:p w14:paraId="74FE3A1D" w14:textId="5E74F85C" w:rsidR="00AC1CC5" w:rsidRPr="00297E7C" w:rsidRDefault="0095006A"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 01, ОК 02, ОК 04</w:t>
            </w:r>
          </w:p>
        </w:tc>
      </w:tr>
      <w:tr w:rsidR="00AC1CC5" w:rsidRPr="00903689" w14:paraId="2613BCE1" w14:textId="77777777">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54139BE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F51D088"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50B9A76E"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государственное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устройство</w:t>
            </w:r>
            <w:r w:rsidRPr="00297E7C">
              <w:rPr>
                <w:rFonts w:ascii="Times New Roman" w:eastAsia="OfficinaSansBookC" w:hAnsi="Times New Roman" w:cs="Times New Roman"/>
                <w:color w:val="000000"/>
                <w:sz w:val="24"/>
                <w:szCs w:val="24"/>
                <w:lang w:val="en-US"/>
              </w:rPr>
              <w:t xml:space="preserve"> (government, president, judicial, commander-in-chief, etc</w:t>
            </w:r>
            <w:r w:rsidRPr="00297E7C">
              <w:rPr>
                <w:rFonts w:ascii="Times New Roman" w:eastAsia="OfficinaSansBookC" w:hAnsi="Times New Roman" w:cs="Times New Roman"/>
                <w:sz w:val="24"/>
                <w:szCs w:val="24"/>
                <w:lang w:val="en-US"/>
              </w:rPr>
              <w:t>.</w:t>
            </w:r>
            <w:r w:rsidRPr="00297E7C">
              <w:rPr>
                <w:rFonts w:ascii="Times New Roman" w:eastAsia="OfficinaSansBookC" w:hAnsi="Times New Roman" w:cs="Times New Roman"/>
                <w:color w:val="000000"/>
                <w:sz w:val="24"/>
                <w:szCs w:val="24"/>
                <w:lang w:val="en-US"/>
              </w:rPr>
              <w:t>);</w:t>
            </w:r>
          </w:p>
          <w:p w14:paraId="7D58FF5F" w14:textId="77777777" w:rsidR="00AC1CC5" w:rsidRPr="00297E7C" w:rsidRDefault="00722423" w:rsidP="00297E7C">
            <w:pPr>
              <w:numPr>
                <w:ilvl w:val="0"/>
                <w:numId w:val="18"/>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погода</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и</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климат</w:t>
            </w:r>
            <w:r w:rsidRPr="00297E7C">
              <w:rPr>
                <w:rFonts w:ascii="Times New Roman" w:eastAsia="OfficinaSansBookC" w:hAnsi="Times New Roman" w:cs="Times New Roman"/>
                <w:color w:val="000000"/>
                <w:sz w:val="24"/>
                <w:szCs w:val="24"/>
                <w:lang w:val="en-US"/>
              </w:rPr>
              <w:t xml:space="preserve"> (wet, mild, variable, continental, etc.).</w:t>
            </w:r>
          </w:p>
          <w:p w14:paraId="5A49EC9A"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экономика</w:t>
            </w:r>
            <w:r w:rsidRPr="00297E7C">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6106AAFB" w14:textId="77777777" w:rsidR="00AC1CC5" w:rsidRPr="00297E7C" w:rsidRDefault="00722423" w:rsidP="00297E7C">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достопримечательности</w:t>
            </w:r>
            <w:r w:rsidRPr="00297E7C">
              <w:rPr>
                <w:rFonts w:ascii="Times New Roman" w:eastAsia="OfficinaSansBookC" w:hAnsi="Times New Roman" w:cs="Times New Roman"/>
                <w:color w:val="000000"/>
                <w:sz w:val="24"/>
                <w:szCs w:val="24"/>
                <w:lang w:val="en-US"/>
              </w:rPr>
              <w:t xml:space="preserve"> (the Kremlin, the Red Square, Saint Petersburg, </w:t>
            </w:r>
            <w:proofErr w:type="spellStart"/>
            <w:r w:rsidRPr="00297E7C">
              <w:rPr>
                <w:rFonts w:ascii="Times New Roman" w:eastAsia="OfficinaSansBookC" w:hAnsi="Times New Roman" w:cs="Times New Roman"/>
                <w:color w:val="000000"/>
                <w:sz w:val="24"/>
                <w:szCs w:val="24"/>
                <w:lang w:val="en-US"/>
              </w:rPr>
              <w:t>etc</w:t>
            </w:r>
            <w:proofErr w:type="spellEnd"/>
            <w:r w:rsidRPr="00297E7C">
              <w:rPr>
                <w:rFonts w:ascii="Times New Roman" w:eastAsia="OfficinaSansBookC" w:hAnsi="Times New Roman" w:cs="Times New Roman"/>
                <w:color w:val="000000"/>
                <w:sz w:val="24"/>
                <w:szCs w:val="24"/>
                <w:lang w:val="en-US"/>
              </w:rPr>
              <w:t>)</w:t>
            </w:r>
          </w:p>
          <w:p w14:paraId="57DA539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6DC6DEF0"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артикли с географическими названиями;</w:t>
            </w:r>
          </w:p>
          <w:p w14:paraId="016397C6" w14:textId="77777777"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4C240B3" w14:textId="23A5C7BB" w:rsidR="00AC1CC5" w:rsidRPr="00297E7C" w:rsidRDefault="00722423" w:rsidP="00297E7C">
            <w:pPr>
              <w:numPr>
                <w:ilvl w:val="0"/>
                <w:numId w:val="20"/>
              </w:numPr>
              <w:spacing w:after="0" w:line="240" w:lineRule="auto"/>
              <w:ind w:left="0" w:hanging="284"/>
              <w:jc w:val="both"/>
              <w:rPr>
                <w:rFonts w:ascii="Times New Roman" w:eastAsia="OfficinaSansBookC" w:hAnsi="Times New Roman" w:cs="Times New Roman"/>
                <w:color w:val="000000"/>
                <w:sz w:val="24"/>
                <w:szCs w:val="24"/>
                <w:lang w:val="en-US"/>
              </w:rPr>
            </w:pPr>
            <w:r w:rsidRPr="00297E7C">
              <w:rPr>
                <w:rFonts w:ascii="Times New Roman" w:eastAsia="OfficinaSansBookC" w:hAnsi="Times New Roman" w:cs="Times New Roman"/>
                <w:color w:val="000000"/>
                <w:sz w:val="24"/>
                <w:szCs w:val="24"/>
              </w:rPr>
              <w:t>сравнительные</w:t>
            </w:r>
            <w:r w:rsidRPr="00297E7C">
              <w:rPr>
                <w:rFonts w:ascii="Times New Roman" w:eastAsia="OfficinaSansBookC" w:hAnsi="Times New Roman" w:cs="Times New Roman"/>
                <w:color w:val="000000"/>
                <w:sz w:val="24"/>
                <w:szCs w:val="24"/>
                <w:lang w:val="en-US"/>
              </w:rPr>
              <w:t xml:space="preserve"> </w:t>
            </w:r>
            <w:r w:rsidRPr="00297E7C">
              <w:rPr>
                <w:rFonts w:ascii="Times New Roman" w:eastAsia="OfficinaSansBookC" w:hAnsi="Times New Roman" w:cs="Times New Roman"/>
                <w:color w:val="000000"/>
                <w:sz w:val="24"/>
                <w:szCs w:val="24"/>
              </w:rPr>
              <w:t>обороты</w:t>
            </w:r>
            <w:r w:rsidRPr="00297E7C">
              <w:rPr>
                <w:rFonts w:ascii="Times New Roman" w:eastAsia="OfficinaSansBookC" w:hAnsi="Times New Roman" w:cs="Times New Roman"/>
                <w:color w:val="000000"/>
                <w:sz w:val="24"/>
                <w:szCs w:val="24"/>
                <w:lang w:val="en-US"/>
              </w:rPr>
              <w:t xml:space="preserve"> </w:t>
            </w:r>
            <w:proofErr w:type="spellStart"/>
            <w:r w:rsidRPr="00297E7C">
              <w:rPr>
                <w:rFonts w:ascii="Times New Roman" w:eastAsia="OfficinaSansBookC" w:hAnsi="Times New Roman" w:cs="Times New Roman"/>
                <w:color w:val="000000"/>
                <w:sz w:val="24"/>
                <w:szCs w:val="24"/>
                <w:lang w:val="en-US"/>
              </w:rPr>
              <w:t>than</w:t>
            </w:r>
            <w:proofErr w:type="spellEnd"/>
            <w:r w:rsidRPr="00297E7C">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0B38EE98" w14:textId="77777777" w:rsidR="00AC1CC5" w:rsidRPr="00297E7C" w:rsidRDefault="00AC1CC5" w:rsidP="00297E7C">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2225FAD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r>
      <w:tr w:rsidR="00AC1CC5" w:rsidRPr="00297E7C" w14:paraId="21837E7B"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E41C9D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1CEA4A74"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33700D5" w14:textId="0DDF6D8D" w:rsidR="00AC1CC5" w:rsidRPr="00297E7C" w:rsidRDefault="009A5897"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5027CA2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5AFC0A67"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C980AA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FDC831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1.Географическое положение, климат, население. </w:t>
            </w:r>
          </w:p>
          <w:p w14:paraId="499D5FC5"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356FE9C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Москва – столица России. Достопримечательности Москвы</w:t>
            </w:r>
          </w:p>
          <w:p w14:paraId="216734C8" w14:textId="61ADDC92"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14:paraId="0F60A1D1"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92C9B82"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0F566FC5" w14:textId="7205810D" w:rsidR="00AC1CC5" w:rsidRPr="00297E7C" w:rsidRDefault="009A5897"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020A8C1F"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AE3389"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C77028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27F70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3C6059"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0148EE8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5F393B9"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7A2E9068"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601E018E" w14:textId="4BD23742" w:rsidR="00AC1CC5" w:rsidRPr="00297E7C" w:rsidRDefault="008F148A"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Прикладной модуль</w:t>
            </w:r>
          </w:p>
        </w:tc>
      </w:tr>
      <w:tr w:rsidR="00AC1CC5" w:rsidRPr="00297E7C" w14:paraId="38FC785A"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766CE3B"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6E028F5D"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7342CC22" w14:textId="048F7DE6" w:rsidR="00AC1CC5" w:rsidRPr="00297E7C" w:rsidRDefault="002B266E"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5</w:t>
            </w:r>
            <w:r w:rsidR="008C258E">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14:paraId="4E288810" w14:textId="41D01BCF" w:rsidR="00AA0BAB" w:rsidRPr="00297E7C" w:rsidRDefault="002418BD"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75BC3FAB" w14:textId="5CF3FABC" w:rsidR="00AC1CC5" w:rsidRPr="00297E7C" w:rsidRDefault="00AA0BAB"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002418BD"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00722423" w:rsidRPr="00297E7C">
              <w:rPr>
                <w:rFonts w:ascii="Times New Roman" w:eastAsia="OfficinaSansBookC" w:hAnsi="Times New Roman" w:cs="Times New Roman"/>
                <w:sz w:val="24"/>
                <w:szCs w:val="24"/>
              </w:rPr>
              <w:t>09</w:t>
            </w:r>
          </w:p>
          <w:p w14:paraId="08F7E8B3" w14:textId="77777777" w:rsidR="00B63705" w:rsidRDefault="00B63705" w:rsidP="00297E7C">
            <w:pPr>
              <w:spacing w:after="0" w:line="240" w:lineRule="auto"/>
              <w:jc w:val="center"/>
              <w:rPr>
                <w:rFonts w:ascii="Times New Roman" w:eastAsia="OfficinaSansBookC" w:hAnsi="Times New Roman" w:cs="Times New Roman"/>
                <w:b/>
                <w:i/>
                <w:sz w:val="24"/>
                <w:szCs w:val="24"/>
              </w:rPr>
            </w:pPr>
            <w:r w:rsidRPr="00297E7C">
              <w:rPr>
                <w:rFonts w:ascii="Times New Roman" w:eastAsia="OfficinaSansBookC" w:hAnsi="Times New Roman" w:cs="Times New Roman"/>
                <w:b/>
                <w:i/>
                <w:sz w:val="24"/>
                <w:szCs w:val="24"/>
              </w:rPr>
              <w:t>ПК</w:t>
            </w:r>
            <w:r w:rsidR="008C258E">
              <w:rPr>
                <w:rFonts w:ascii="Times New Roman" w:eastAsia="OfficinaSansBookC" w:hAnsi="Times New Roman" w:cs="Times New Roman"/>
                <w:b/>
                <w:i/>
                <w:sz w:val="24"/>
                <w:szCs w:val="24"/>
              </w:rPr>
              <w:t xml:space="preserve"> 1.1.,1.2,1.3,1.4</w:t>
            </w:r>
          </w:p>
          <w:p w14:paraId="20D225AF" w14:textId="435E990F" w:rsidR="008C258E" w:rsidRPr="00297E7C" w:rsidRDefault="008C258E" w:rsidP="00297E7C">
            <w:pPr>
              <w:spacing w:after="0" w:line="240" w:lineRule="auto"/>
              <w:jc w:val="cente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t>2.1,2.2,2.3</w:t>
            </w:r>
          </w:p>
        </w:tc>
      </w:tr>
      <w:tr w:rsidR="00AC1CC5" w:rsidRPr="00297E7C" w14:paraId="6100F5A3"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8A1DD00"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Тема 2.1 </w:t>
            </w:r>
          </w:p>
          <w:p w14:paraId="04A82DB5"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Современный мир профессий. Проблемы выбора профессии. </w:t>
            </w:r>
          </w:p>
          <w:p w14:paraId="42EE3106"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14:paraId="46DB9CD4"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21C4F33" w14:textId="0213C85B"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8C258E">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14:paraId="74D74840" w14:textId="2B8E9FC5"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6DA7FF7B" w14:textId="73C9EAD1" w:rsidR="00AC1CC5"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487C569B" w14:textId="77777777">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14:paraId="7CDC540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90FE1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746FA485" w14:textId="1FBFFCC9"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профессионально ориентированная лексика;</w:t>
            </w:r>
          </w:p>
          <w:p w14:paraId="7A07740E" w14:textId="03CB3E01"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лексика делового общения.</w:t>
            </w:r>
          </w:p>
          <w:p w14:paraId="0AFC331A"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08412339" w14:textId="1D70AEEC"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герундий, инфинитив.</w:t>
            </w:r>
          </w:p>
          <w:p w14:paraId="45F0ECB7" w14:textId="4415C966" w:rsidR="00AC1CC5" w:rsidRPr="00297E7C" w:rsidRDefault="00051307" w:rsidP="00297E7C">
            <w:pPr>
              <w:spacing w:after="0" w:line="240" w:lineRule="auto"/>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 xml:space="preserve">- </w:t>
            </w:r>
            <w:r w:rsidR="00722423" w:rsidRPr="00297E7C">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46B60C5C"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105042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6CA2FD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13525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14BED17"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8D35862" w14:textId="017477E9"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8C258E">
              <w:rPr>
                <w:rFonts w:ascii="Times New Roman" w:eastAsia="OfficinaSansBookC" w:hAnsi="Times New Roman" w:cs="Times New Roman"/>
                <w:b/>
                <w:sz w:val="24"/>
                <w:szCs w:val="24"/>
              </w:rPr>
              <w:t>0</w:t>
            </w:r>
          </w:p>
        </w:tc>
        <w:tc>
          <w:tcPr>
            <w:tcW w:w="2552" w:type="dxa"/>
            <w:vMerge/>
            <w:tcBorders>
              <w:top w:val="single" w:sz="4" w:space="0" w:color="000000"/>
              <w:left w:val="single" w:sz="4" w:space="0" w:color="000000"/>
              <w:bottom w:val="single" w:sz="4" w:space="0" w:color="000000"/>
              <w:right w:val="single" w:sz="4" w:space="0" w:color="000000"/>
            </w:tcBorders>
          </w:tcPr>
          <w:p w14:paraId="6EF276F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105F4612" w14:textId="77777777">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7599B30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476EE2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Особенности подготовки по профессии/специальности.</w:t>
            </w:r>
          </w:p>
          <w:p w14:paraId="019B7F3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2.Специфика работы по профессии/специальности.</w:t>
            </w:r>
          </w:p>
          <w:p w14:paraId="456C8FD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3. Основные принципы деятельности по профессии/специальности. </w:t>
            </w:r>
          </w:p>
          <w:p w14:paraId="70D7E92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4. Основные понятия вашей профессии</w:t>
            </w:r>
          </w:p>
          <w:p w14:paraId="26194B20"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lastRenderedPageBreak/>
              <w:t>5. Чемпионаты WorldSkills</w:t>
            </w:r>
          </w:p>
        </w:tc>
        <w:tc>
          <w:tcPr>
            <w:tcW w:w="1560" w:type="dxa"/>
            <w:tcBorders>
              <w:top w:val="single" w:sz="4" w:space="0" w:color="000000"/>
              <w:left w:val="single" w:sz="4" w:space="0" w:color="000000"/>
              <w:bottom w:val="single" w:sz="4" w:space="0" w:color="000000"/>
              <w:right w:val="single" w:sz="4" w:space="0" w:color="000000"/>
            </w:tcBorders>
          </w:tcPr>
          <w:p w14:paraId="3363D421"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lastRenderedPageBreak/>
              <w:t>2</w:t>
            </w:r>
          </w:p>
          <w:p w14:paraId="17CDD71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EC19D24"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74B65DB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13364E6A"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14:paraId="256AE1A5"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43BD3E8A" w14:textId="77777777">
        <w:tc>
          <w:tcPr>
            <w:tcW w:w="3257" w:type="dxa"/>
            <w:gridSpan w:val="2"/>
            <w:vMerge/>
            <w:tcBorders>
              <w:top w:val="single" w:sz="4" w:space="0" w:color="000000"/>
              <w:left w:val="single" w:sz="4" w:space="0" w:color="000000"/>
              <w:bottom w:val="single" w:sz="4" w:space="0" w:color="000000"/>
              <w:right w:val="single" w:sz="4" w:space="0" w:color="000000"/>
            </w:tcBorders>
          </w:tcPr>
          <w:p w14:paraId="320FCCD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3317B8B"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3C5D4283"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0CD6C36"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1F73B04" w14:textId="77777777">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67FABE2"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Тема 2.2 </w:t>
            </w:r>
          </w:p>
          <w:p w14:paraId="1AF2057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Искусство и культура </w:t>
            </w:r>
          </w:p>
        </w:tc>
        <w:tc>
          <w:tcPr>
            <w:tcW w:w="8081" w:type="dxa"/>
            <w:tcBorders>
              <w:top w:val="single" w:sz="4" w:space="0" w:color="000000"/>
              <w:left w:val="single" w:sz="4" w:space="0" w:color="000000"/>
              <w:bottom w:val="single" w:sz="4" w:space="0" w:color="000000"/>
              <w:right w:val="single" w:sz="4" w:space="0" w:color="000000"/>
            </w:tcBorders>
          </w:tcPr>
          <w:p w14:paraId="51C8BCE9"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D041B33"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14:paraId="4194443A" w14:textId="77777777" w:rsidR="00AC1CC5" w:rsidRPr="00297E7C" w:rsidRDefault="00AC1CC5" w:rsidP="00297E7C">
            <w:pPr>
              <w:spacing w:after="0" w:line="240" w:lineRule="auto"/>
              <w:rPr>
                <w:rFonts w:ascii="Times New Roman" w:eastAsia="OfficinaSansBookC" w:hAnsi="Times New Roman" w:cs="Times New Roman"/>
                <w:sz w:val="24"/>
                <w:szCs w:val="24"/>
              </w:rPr>
            </w:pPr>
          </w:p>
          <w:p w14:paraId="42A6DB9C" w14:textId="15B9A3B7"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700A3098" w14:textId="157E1194" w:rsidR="00AC1CC5" w:rsidRPr="00297E7C" w:rsidRDefault="00B93E4F"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4777E9C8"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149FF5C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7A4874B"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Лексика</w:t>
            </w:r>
            <w:r w:rsidRPr="00297E7C">
              <w:rPr>
                <w:rFonts w:ascii="Times New Roman" w:eastAsia="OfficinaSansBookC" w:hAnsi="Times New Roman" w:cs="Times New Roman"/>
                <w:sz w:val="24"/>
                <w:szCs w:val="24"/>
                <w:lang w:val="en-US"/>
              </w:rPr>
              <w:t>:</w:t>
            </w:r>
          </w:p>
          <w:p w14:paraId="5DE72455"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искусство</w:t>
            </w:r>
            <w:r w:rsidRPr="00297E7C">
              <w:rPr>
                <w:rFonts w:ascii="Times New Roman" w:eastAsia="OfficinaSansBookC" w:hAnsi="Times New Roman" w:cs="Times New Roman"/>
                <w:sz w:val="24"/>
                <w:szCs w:val="24"/>
                <w:lang w:val="en-US"/>
              </w:rPr>
              <w:t xml:space="preserve"> (Subsidized theatres, choirs, fine art etc.);</w:t>
            </w:r>
          </w:p>
          <w:p w14:paraId="0769B3CA"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театр</w:t>
            </w:r>
            <w:r w:rsidRPr="00297E7C">
              <w:rPr>
                <w:rFonts w:ascii="Times New Roman" w:eastAsia="OfficinaSansBookC" w:hAnsi="Times New Roman" w:cs="Times New Roman"/>
                <w:sz w:val="24"/>
                <w:szCs w:val="24"/>
                <w:lang w:val="en-US"/>
              </w:rPr>
              <w:t xml:space="preserve"> (theatre, stage, play etc.);</w:t>
            </w:r>
          </w:p>
          <w:p w14:paraId="7D22F6DD"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архитектура</w:t>
            </w:r>
            <w:r w:rsidRPr="00297E7C">
              <w:rPr>
                <w:rFonts w:ascii="Times New Roman" w:eastAsia="OfficinaSansBookC" w:hAnsi="Times New Roman" w:cs="Times New Roman"/>
                <w:sz w:val="24"/>
                <w:szCs w:val="24"/>
                <w:lang w:val="en-US"/>
              </w:rPr>
              <w:t xml:space="preserve"> (architecture, building structure);</w:t>
            </w:r>
          </w:p>
          <w:p w14:paraId="41657C1D"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музыка</w:t>
            </w:r>
            <w:r w:rsidRPr="00297E7C">
              <w:rPr>
                <w:rFonts w:ascii="Times New Roman" w:eastAsia="OfficinaSansBookC" w:hAnsi="Times New Roman" w:cs="Times New Roman"/>
                <w:sz w:val="24"/>
                <w:szCs w:val="24"/>
                <w:lang w:val="en-US"/>
              </w:rPr>
              <w:t xml:space="preserve"> (composer, music, classical music etc.);</w:t>
            </w:r>
          </w:p>
          <w:p w14:paraId="6D5739E0"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живопись</w:t>
            </w:r>
            <w:r w:rsidRPr="00297E7C">
              <w:rPr>
                <w:rFonts w:ascii="Times New Roman" w:eastAsia="OfficinaSansBookC" w:hAnsi="Times New Roman" w:cs="Times New Roman"/>
                <w:sz w:val="24"/>
                <w:szCs w:val="24"/>
                <w:lang w:val="en-US"/>
              </w:rPr>
              <w:t xml:space="preserve"> (paint, draw, fresco, landscape etc.).</w:t>
            </w:r>
          </w:p>
          <w:p w14:paraId="4654424E"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Грамматика:</w:t>
            </w:r>
          </w:p>
          <w:p w14:paraId="298094F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причастия I и II;</w:t>
            </w:r>
          </w:p>
          <w:p w14:paraId="44DF670D"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обороты</w:t>
            </w:r>
            <w:r w:rsidRPr="00297E7C">
              <w:rPr>
                <w:rFonts w:ascii="Times New Roman" w:eastAsia="OfficinaSansBookC" w:hAnsi="Times New Roman" w:cs="Times New Roman"/>
                <w:sz w:val="24"/>
                <w:szCs w:val="24"/>
                <w:lang w:val="en-US"/>
              </w:rPr>
              <w:t xml:space="preserve"> to be going to </w:t>
            </w:r>
            <w:r w:rsidRPr="00297E7C">
              <w:rPr>
                <w:rFonts w:ascii="Times New Roman" w:eastAsia="OfficinaSansBookC" w:hAnsi="Times New Roman" w:cs="Times New Roman"/>
                <w:sz w:val="24"/>
                <w:szCs w:val="24"/>
              </w:rPr>
              <w:t>и</w:t>
            </w:r>
            <w:r w:rsidRPr="00297E7C">
              <w:rPr>
                <w:rFonts w:ascii="Times New Roman" w:eastAsia="OfficinaSansBookC" w:hAnsi="Times New Roman" w:cs="Times New Roman"/>
                <w:sz w:val="24"/>
                <w:szCs w:val="24"/>
                <w:lang w:val="en-US"/>
              </w:rPr>
              <w:t xml:space="preserve"> there + to be </w:t>
            </w:r>
            <w:r w:rsidRPr="00297E7C">
              <w:rPr>
                <w:rFonts w:ascii="Times New Roman" w:eastAsia="OfficinaSansBookC" w:hAnsi="Times New Roman" w:cs="Times New Roman"/>
                <w:sz w:val="24"/>
                <w:szCs w:val="24"/>
              </w:rPr>
              <w:t>в</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прошедшем</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времени</w:t>
            </w:r>
            <w:r w:rsidRPr="00297E7C">
              <w:rPr>
                <w:rFonts w:ascii="Times New Roman" w:eastAsia="OfficinaSansBookC" w:hAnsi="Times New Roman" w:cs="Times New Roman"/>
                <w:sz w:val="24"/>
                <w:szCs w:val="24"/>
                <w:lang w:val="en-US"/>
              </w:rPr>
              <w:t>;</w:t>
            </w:r>
          </w:p>
          <w:p w14:paraId="498134B7" w14:textId="12DC2F2A"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взаимные и вопросительные местоимения</w:t>
            </w:r>
          </w:p>
        </w:tc>
        <w:tc>
          <w:tcPr>
            <w:tcW w:w="1560" w:type="dxa"/>
            <w:tcBorders>
              <w:top w:val="single" w:sz="4" w:space="0" w:color="000000"/>
              <w:left w:val="single" w:sz="4" w:space="0" w:color="000000"/>
              <w:bottom w:val="single" w:sz="4" w:space="0" w:color="000000"/>
              <w:right w:val="single" w:sz="4" w:space="0" w:color="000000"/>
            </w:tcBorders>
          </w:tcPr>
          <w:p w14:paraId="7CD025E5" w14:textId="77777777" w:rsidR="00AC1CC5" w:rsidRPr="00297E7C" w:rsidRDefault="00AC1CC5" w:rsidP="00297E7C">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84AC5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1ADC5C94"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5E50831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1C2A0C3"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29E3FA5"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14:paraId="7BFC588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400AD605"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12D85C3B"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156FB55" w14:textId="33AD1012"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w:t>
            </w:r>
            <w:r w:rsidR="0005130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Культура. Искусство.</w:t>
            </w:r>
          </w:p>
          <w:p w14:paraId="50F4B2AF"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Живопись.</w:t>
            </w:r>
          </w:p>
          <w:p w14:paraId="5677D65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3. Архитектура. </w:t>
            </w:r>
          </w:p>
          <w:p w14:paraId="4E67921D"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4. Музыка. Театр. </w:t>
            </w:r>
          </w:p>
          <w:p w14:paraId="765D44B0" w14:textId="31DE69EF"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5.</w:t>
            </w:r>
            <w:r w:rsidR="0005130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Музеи</w:t>
            </w:r>
          </w:p>
        </w:tc>
        <w:tc>
          <w:tcPr>
            <w:tcW w:w="1560" w:type="dxa"/>
            <w:tcBorders>
              <w:top w:val="single" w:sz="4" w:space="0" w:color="000000"/>
              <w:left w:val="single" w:sz="4" w:space="0" w:color="000000"/>
              <w:bottom w:val="single" w:sz="4" w:space="0" w:color="000000"/>
              <w:right w:val="single" w:sz="4" w:space="0" w:color="000000"/>
            </w:tcBorders>
          </w:tcPr>
          <w:p w14:paraId="73211230"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56C3BE30"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E640FEE"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4FC3E4CB"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92D1697"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C8665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2A5BF5AE" w14:textId="77777777">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7AC1636A"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80FE566"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44E058B0"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DB74195"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2B55A9A"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B25756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Тема 2.3 </w:t>
            </w:r>
          </w:p>
          <w:p w14:paraId="77162212" w14:textId="66BFA3BB"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14:paraId="27260015"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7DDDCB3" w14:textId="6F3EAAEC"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14:paraId="1568AC47" w14:textId="77777777" w:rsidR="00AC1CC5" w:rsidRPr="00297E7C" w:rsidRDefault="00AC1CC5" w:rsidP="00297E7C">
            <w:pPr>
              <w:spacing w:after="0" w:line="240" w:lineRule="auto"/>
              <w:rPr>
                <w:rFonts w:ascii="Times New Roman" w:eastAsia="OfficinaSansBookC" w:hAnsi="Times New Roman" w:cs="Times New Roman"/>
                <w:sz w:val="24"/>
                <w:szCs w:val="24"/>
              </w:rPr>
            </w:pPr>
          </w:p>
          <w:p w14:paraId="569430D2" w14:textId="1B361B54"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6BA5CCF9" w14:textId="0081D944" w:rsidR="00AC1CC5"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21307F84"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61A06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4652B2A8"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Лексика</w:t>
            </w:r>
            <w:r w:rsidRPr="00297E7C">
              <w:rPr>
                <w:rFonts w:ascii="Times New Roman" w:eastAsia="OfficinaSansBookC" w:hAnsi="Times New Roman" w:cs="Times New Roman"/>
                <w:sz w:val="24"/>
                <w:szCs w:val="24"/>
                <w:lang w:val="en-US"/>
              </w:rPr>
              <w:t>:</w:t>
            </w:r>
          </w:p>
          <w:p w14:paraId="6D9CB5D0" w14:textId="77777777" w:rsidR="00AC1CC5" w:rsidRPr="00297E7C" w:rsidRDefault="00722423" w:rsidP="00297E7C">
            <w:pPr>
              <w:spacing w:after="0" w:line="240" w:lineRule="auto"/>
              <w:jc w:val="both"/>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виды</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наук</w:t>
            </w:r>
            <w:r w:rsidRPr="00297E7C">
              <w:rPr>
                <w:rFonts w:ascii="Times New Roman" w:eastAsia="OfficinaSansBookC" w:hAnsi="Times New Roman" w:cs="Times New Roman"/>
                <w:sz w:val="24"/>
                <w:szCs w:val="24"/>
                <w:lang w:val="en-US"/>
              </w:rPr>
              <w:t xml:space="preserve"> (science, natural sciences, social sciences, etc.)</w:t>
            </w:r>
          </w:p>
          <w:p w14:paraId="2FF7E42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297E7C">
              <w:rPr>
                <w:rFonts w:ascii="Times New Roman" w:eastAsia="OfficinaSansBookC" w:hAnsi="Times New Roman" w:cs="Times New Roman"/>
                <w:sz w:val="24"/>
                <w:szCs w:val="24"/>
              </w:rPr>
              <w:t>tablet</w:t>
            </w:r>
            <w:proofErr w:type="spellEnd"/>
            <w:r w:rsidRPr="00297E7C">
              <w:rPr>
                <w:rFonts w:ascii="Times New Roman" w:eastAsia="OfficinaSansBookC" w:hAnsi="Times New Roman" w:cs="Times New Roman"/>
                <w:sz w:val="24"/>
                <w:szCs w:val="24"/>
              </w:rPr>
              <w:t xml:space="preserve">, a </w:t>
            </w:r>
            <w:proofErr w:type="spellStart"/>
            <w:r w:rsidRPr="00297E7C">
              <w:rPr>
                <w:rFonts w:ascii="Times New Roman" w:eastAsia="OfficinaSansBookC" w:hAnsi="Times New Roman" w:cs="Times New Roman"/>
                <w:sz w:val="24"/>
                <w:szCs w:val="24"/>
              </w:rPr>
              <w:t>smartphone</w:t>
            </w:r>
            <w:proofErr w:type="spellEnd"/>
            <w:r w:rsidRPr="00297E7C">
              <w:rPr>
                <w:rFonts w:ascii="Times New Roman" w:eastAsia="OfficinaSansBookC" w:hAnsi="Times New Roman" w:cs="Times New Roman"/>
                <w:sz w:val="24"/>
                <w:szCs w:val="24"/>
              </w:rPr>
              <w:t xml:space="preserve">, a </w:t>
            </w:r>
            <w:proofErr w:type="spellStart"/>
            <w:r w:rsidRPr="00297E7C">
              <w:rPr>
                <w:rFonts w:ascii="Times New Roman" w:eastAsia="OfficinaSansBookC" w:hAnsi="Times New Roman" w:cs="Times New Roman"/>
                <w:sz w:val="24"/>
                <w:szCs w:val="24"/>
              </w:rPr>
              <w:t>laptop</w:t>
            </w:r>
            <w:proofErr w:type="spellEnd"/>
            <w:r w:rsidRPr="00297E7C">
              <w:rPr>
                <w:rFonts w:ascii="Times New Roman" w:eastAsia="OfficinaSansBookC" w:hAnsi="Times New Roman" w:cs="Times New Roman"/>
                <w:sz w:val="24"/>
                <w:szCs w:val="24"/>
              </w:rPr>
              <w:t xml:space="preserve">, a </w:t>
            </w:r>
            <w:proofErr w:type="spellStart"/>
            <w:r w:rsidRPr="00297E7C">
              <w:rPr>
                <w:rFonts w:ascii="Times New Roman" w:eastAsia="OfficinaSansBookC" w:hAnsi="Times New Roman" w:cs="Times New Roman"/>
                <w:sz w:val="24"/>
                <w:szCs w:val="24"/>
              </w:rPr>
              <w:t>machine</w:t>
            </w:r>
            <w:proofErr w:type="spellEnd"/>
            <w:r w:rsidRPr="00297E7C">
              <w:rPr>
                <w:rFonts w:ascii="Times New Roman" w:eastAsia="OfficinaSansBookC" w:hAnsi="Times New Roman" w:cs="Times New Roman"/>
                <w:sz w:val="24"/>
                <w:szCs w:val="24"/>
              </w:rPr>
              <w:t xml:space="preserve">, </w:t>
            </w:r>
            <w:proofErr w:type="spellStart"/>
            <w:r w:rsidRPr="00297E7C">
              <w:rPr>
                <w:rFonts w:ascii="Times New Roman" w:eastAsia="OfficinaSansBookC" w:hAnsi="Times New Roman" w:cs="Times New Roman"/>
                <w:sz w:val="24"/>
                <w:szCs w:val="24"/>
              </w:rPr>
              <w:t>etc</w:t>
            </w:r>
            <w:proofErr w:type="spellEnd"/>
            <w:r w:rsidRPr="00297E7C">
              <w:rPr>
                <w:rFonts w:ascii="Times New Roman" w:eastAsia="OfficinaSansBookC" w:hAnsi="Times New Roman" w:cs="Times New Roman"/>
                <w:sz w:val="24"/>
                <w:szCs w:val="24"/>
              </w:rPr>
              <w:t>)</w:t>
            </w:r>
          </w:p>
          <w:p w14:paraId="53F85BBF"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79E49556"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страдательный залог, </w:t>
            </w:r>
          </w:p>
          <w:p w14:paraId="5141F41C" w14:textId="60F925D5"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6A3EB75A"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30CE8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1669EB5E"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C98B78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9C5BF4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624930E9" w14:textId="1B5D50E8"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2CE6341C"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4F9488D2" w14:textId="77777777">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78773CC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1639103"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1. Достижения науки. </w:t>
            </w:r>
          </w:p>
          <w:p w14:paraId="33BED72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Современные информационные технологии.</w:t>
            </w:r>
          </w:p>
          <w:p w14:paraId="3B512D24" w14:textId="503AC05B"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14:paraId="343D9179" w14:textId="4F8FCBFD"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p w14:paraId="3902AF2A"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3706C0CA" w14:textId="4239A227"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191ED9C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00E7598A" w14:textId="77777777">
        <w:tc>
          <w:tcPr>
            <w:tcW w:w="3257" w:type="dxa"/>
            <w:gridSpan w:val="2"/>
            <w:vMerge/>
            <w:tcBorders>
              <w:top w:val="single" w:sz="4" w:space="0" w:color="000000"/>
              <w:left w:val="single" w:sz="4" w:space="0" w:color="000000"/>
              <w:bottom w:val="single" w:sz="4" w:space="0" w:color="000000"/>
              <w:right w:val="single" w:sz="4" w:space="0" w:color="000000"/>
            </w:tcBorders>
          </w:tcPr>
          <w:p w14:paraId="1051B39D"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96440EA"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061B114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773649A"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D37C177"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96A4DC"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2.4</w:t>
            </w:r>
          </w:p>
          <w:p w14:paraId="4504466E" w14:textId="03E2A985"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14:paraId="500ED628"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43AA175" w14:textId="2D6A01F4"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850F90B" w14:textId="77777777" w:rsidR="00AC1CC5" w:rsidRPr="00297E7C" w:rsidRDefault="00AC1CC5" w:rsidP="00297E7C">
            <w:pPr>
              <w:spacing w:after="0" w:line="240" w:lineRule="auto"/>
              <w:rPr>
                <w:rFonts w:ascii="Times New Roman" w:eastAsia="OfficinaSansBookC" w:hAnsi="Times New Roman" w:cs="Times New Roman"/>
                <w:sz w:val="24"/>
                <w:szCs w:val="24"/>
              </w:rPr>
            </w:pPr>
          </w:p>
          <w:p w14:paraId="4CBAE527" w14:textId="6F585031"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156EF849" w14:textId="33A13E5C" w:rsidR="00AC1CC5" w:rsidRPr="00297E7C" w:rsidRDefault="00B93E4F"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6123272B"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F05CDD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CB79D1B"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0B12FE63"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профессионально ориентированная лексика;</w:t>
            </w:r>
          </w:p>
          <w:p w14:paraId="72B5CCD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лексика делового общения.</w:t>
            </w:r>
          </w:p>
          <w:p w14:paraId="437F584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07695F81"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грамматические конструкции</w:t>
            </w:r>
            <w:r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0817994"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22218E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73F3A0BF"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A28C1E"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2E6192A"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06037EC" w14:textId="0A707030"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4E4681"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6902600D"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46AB014"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BF1D04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Известные ученые и их открытия в России.</w:t>
            </w:r>
          </w:p>
          <w:p w14:paraId="18E81456" w14:textId="298DFA81"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1A60F1F3" w14:textId="3431BF2C"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142EAE6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5DE65972"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0FF8B758"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2BB34F"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68A9658"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14:paraId="3DB6941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05C4CBD"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5AA5FD1E" w14:textId="77777777">
        <w:trPr>
          <w:trHeight w:val="24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D3D2344"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Тема 2.5</w:t>
            </w:r>
          </w:p>
          <w:p w14:paraId="0D7EC0B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Деловое общение </w:t>
            </w:r>
          </w:p>
        </w:tc>
        <w:tc>
          <w:tcPr>
            <w:tcW w:w="8081" w:type="dxa"/>
            <w:tcBorders>
              <w:top w:val="single" w:sz="4" w:space="0" w:color="000000"/>
              <w:left w:val="single" w:sz="4" w:space="0" w:color="000000"/>
              <w:bottom w:val="single" w:sz="4" w:space="0" w:color="000000"/>
              <w:right w:val="single" w:sz="4" w:space="0" w:color="000000"/>
            </w:tcBorders>
            <w:vAlign w:val="bottom"/>
          </w:tcPr>
          <w:p w14:paraId="52B42497"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3EC9536" w14:textId="3819BA99" w:rsidR="00AC1CC5" w:rsidRPr="00297E7C" w:rsidRDefault="00CA3AEB"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w:t>
            </w:r>
            <w:r w:rsidR="008C258E">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14:paraId="06252917"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AC1CC5" w:rsidRPr="00297E7C" w14:paraId="62E2D25D"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2CEC56B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1C79D20"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w:t>
            </w:r>
          </w:p>
          <w:p w14:paraId="61E384A7"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профессионально ориентированная лексика;</w:t>
            </w:r>
          </w:p>
          <w:p w14:paraId="7064E51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лексика делового общения.</w:t>
            </w:r>
          </w:p>
          <w:p w14:paraId="69B4AB51" w14:textId="77777777" w:rsidR="00AC1CC5" w:rsidRPr="00297E7C" w:rsidRDefault="00722423" w:rsidP="00297E7C">
            <w:pPr>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Грамматика: </w:t>
            </w:r>
          </w:p>
          <w:p w14:paraId="531D433A" w14:textId="46D000A1"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грамматические конструкции</w:t>
            </w:r>
            <w:r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sz w:val="24"/>
                <w:szCs w:val="24"/>
              </w:rPr>
              <w:t>типичные для делового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4A8EB21" w14:textId="77777777" w:rsidR="00AC1CC5" w:rsidRPr="00297E7C" w:rsidRDefault="00AC1CC5" w:rsidP="00297E7C">
            <w:pPr>
              <w:spacing w:after="0" w:line="240"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14:paraId="62AF85E4" w14:textId="17BB0990" w:rsidR="00AA0BAB"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01,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02,</w:t>
            </w:r>
          </w:p>
          <w:p w14:paraId="7F510968" w14:textId="618CB126" w:rsidR="00AC1CC5" w:rsidRPr="00297E7C" w:rsidRDefault="00B93E4F"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04, ОК</w:t>
            </w:r>
            <w:r w:rsidR="00F32287" w:rsidRPr="00297E7C">
              <w:rPr>
                <w:rFonts w:ascii="Times New Roman" w:eastAsia="OfficinaSansBookC" w:hAnsi="Times New Roman" w:cs="Times New Roman"/>
                <w:sz w:val="24"/>
                <w:szCs w:val="24"/>
              </w:rPr>
              <w:t xml:space="preserve"> </w:t>
            </w:r>
            <w:r w:rsidRPr="00297E7C">
              <w:rPr>
                <w:rFonts w:ascii="Times New Roman" w:eastAsia="OfficinaSansBookC" w:hAnsi="Times New Roman" w:cs="Times New Roman"/>
                <w:sz w:val="24"/>
                <w:szCs w:val="24"/>
              </w:rPr>
              <w:t>09</w:t>
            </w:r>
          </w:p>
        </w:tc>
      </w:tr>
      <w:tr w:rsidR="00AC1CC5" w:rsidRPr="00297E7C" w14:paraId="4F89B20F"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32AD3618"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3A00F74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521C5B34" w14:textId="18C94349" w:rsidR="00AC1CC5" w:rsidRPr="00297E7C" w:rsidRDefault="008C258E"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24E3BB00"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AC1CC5" w:rsidRPr="00297E7C" w14:paraId="3C8094A5"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7080D917"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1A1539E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1. Публичное выступление</w:t>
            </w:r>
          </w:p>
          <w:p w14:paraId="3B5BE23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 Искусство эффективных презентаций</w:t>
            </w:r>
          </w:p>
          <w:p w14:paraId="4F02E6EC" w14:textId="77777777" w:rsidR="00AC1CC5" w:rsidRPr="00297E7C" w:rsidRDefault="00722423" w:rsidP="00297E7C">
            <w:pPr>
              <w:spacing w:after="0" w:line="240" w:lineRule="auto"/>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3. Продвижение в СМИ</w:t>
            </w:r>
          </w:p>
          <w:p w14:paraId="3D61BE61"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4. Работа в команде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9D1767D"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23BB7ECA"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p w14:paraId="6AFBDC01" w14:textId="78C9EDC1" w:rsidR="00AC1CC5" w:rsidRPr="00297E7C" w:rsidRDefault="008C258E" w:rsidP="00297E7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B33FD49"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488BB26"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AC1CC5" w:rsidRPr="00297E7C" w14:paraId="2B630B08" w14:textId="77777777">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14:paraId="2BD350E3" w14:textId="77777777" w:rsidR="00AC1CC5" w:rsidRPr="00297E7C" w:rsidRDefault="00AC1CC5"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4D2F139" w14:textId="77777777" w:rsidR="00AC1CC5" w:rsidRPr="00297E7C" w:rsidRDefault="00722423" w:rsidP="00297E7C">
            <w:pPr>
              <w:spacing w:after="0" w:line="240" w:lineRule="auto"/>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vAlign w:val="center"/>
          </w:tcPr>
          <w:p w14:paraId="0B7D12F8" w14:textId="77777777" w:rsidR="00AC1CC5" w:rsidRPr="00297E7C" w:rsidRDefault="00722423" w:rsidP="00297E7C">
            <w:pPr>
              <w:spacing w:after="0" w:line="240" w:lineRule="auto"/>
              <w:jc w:val="cente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4D5FDA" w14:textId="77777777" w:rsidR="00AC1CC5" w:rsidRPr="00297E7C" w:rsidRDefault="00AC1CC5" w:rsidP="00297E7C">
            <w:pPr>
              <w:spacing w:after="0" w:line="240" w:lineRule="auto"/>
              <w:rPr>
                <w:rFonts w:ascii="Times New Roman" w:eastAsia="OfficinaSansBookC" w:hAnsi="Times New Roman" w:cs="Times New Roman"/>
                <w:sz w:val="24"/>
                <w:szCs w:val="24"/>
              </w:rPr>
            </w:pPr>
          </w:p>
        </w:tc>
      </w:tr>
      <w:tr w:rsidR="00297E7C" w:rsidRPr="00297E7C" w14:paraId="15A95E5F" w14:textId="77777777">
        <w:trPr>
          <w:trHeight w:val="240"/>
        </w:trPr>
        <w:tc>
          <w:tcPr>
            <w:tcW w:w="3257" w:type="dxa"/>
            <w:gridSpan w:val="2"/>
            <w:tcBorders>
              <w:top w:val="single" w:sz="4" w:space="0" w:color="000000"/>
              <w:left w:val="single" w:sz="4" w:space="0" w:color="000000"/>
              <w:bottom w:val="single" w:sz="4" w:space="0" w:color="000000"/>
              <w:right w:val="single" w:sz="4" w:space="0" w:color="000000"/>
            </w:tcBorders>
          </w:tcPr>
          <w:p w14:paraId="7F0DC2BE" w14:textId="77777777" w:rsidR="00297E7C" w:rsidRPr="00297E7C" w:rsidRDefault="00297E7C" w:rsidP="00297E7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4DF4F433" w14:textId="2245A7A7" w:rsidR="00297E7C" w:rsidRPr="00297E7C" w:rsidRDefault="00297E7C" w:rsidP="00297E7C">
            <w:pPr>
              <w:spacing w:after="0" w:line="240" w:lineRule="auto"/>
              <w:jc w:val="right"/>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Самостоятельная работа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9492810" w14:textId="016C1673" w:rsidR="00297E7C" w:rsidRPr="00297E7C" w:rsidRDefault="00297E7C"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10</w:t>
            </w:r>
          </w:p>
        </w:tc>
        <w:tc>
          <w:tcPr>
            <w:tcW w:w="2552" w:type="dxa"/>
            <w:tcBorders>
              <w:top w:val="single" w:sz="4" w:space="0" w:color="000000"/>
              <w:left w:val="single" w:sz="4" w:space="0" w:color="000000"/>
              <w:bottom w:val="single" w:sz="4" w:space="0" w:color="000000"/>
              <w:right w:val="single" w:sz="4" w:space="0" w:color="000000"/>
            </w:tcBorders>
          </w:tcPr>
          <w:p w14:paraId="1692B7FF" w14:textId="77777777" w:rsidR="00297E7C" w:rsidRPr="00297E7C" w:rsidRDefault="00297E7C" w:rsidP="00297E7C">
            <w:pPr>
              <w:spacing w:after="0" w:line="240" w:lineRule="auto"/>
              <w:rPr>
                <w:rFonts w:ascii="Times New Roman" w:eastAsia="OfficinaSansBookC" w:hAnsi="Times New Roman" w:cs="Times New Roman"/>
                <w:sz w:val="24"/>
                <w:szCs w:val="24"/>
              </w:rPr>
            </w:pPr>
          </w:p>
        </w:tc>
      </w:tr>
      <w:tr w:rsidR="00AC1CC5" w:rsidRPr="00297E7C" w14:paraId="24B98C17" w14:textId="77777777">
        <w:tc>
          <w:tcPr>
            <w:tcW w:w="11338" w:type="dxa"/>
            <w:gridSpan w:val="3"/>
            <w:tcBorders>
              <w:top w:val="single" w:sz="4" w:space="0" w:color="000000"/>
              <w:left w:val="single" w:sz="4" w:space="0" w:color="000000"/>
              <w:bottom w:val="single" w:sz="4" w:space="0" w:color="000000"/>
              <w:right w:val="single" w:sz="4" w:space="0" w:color="000000"/>
            </w:tcBorders>
          </w:tcPr>
          <w:p w14:paraId="72F1274D" w14:textId="77777777" w:rsidR="00AC1CC5" w:rsidRPr="00297E7C" w:rsidRDefault="00722423" w:rsidP="00297E7C">
            <w:pPr>
              <w:spacing w:after="0" w:line="240" w:lineRule="auto"/>
              <w:jc w:val="right"/>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Промежуточная аттестация (экзамен)</w:t>
            </w:r>
          </w:p>
        </w:tc>
        <w:tc>
          <w:tcPr>
            <w:tcW w:w="1560" w:type="dxa"/>
            <w:tcBorders>
              <w:top w:val="single" w:sz="4" w:space="0" w:color="000000"/>
              <w:left w:val="single" w:sz="4" w:space="0" w:color="000000"/>
              <w:bottom w:val="single" w:sz="4" w:space="0" w:color="000000"/>
              <w:right w:val="single" w:sz="4" w:space="0" w:color="000000"/>
            </w:tcBorders>
            <w:vAlign w:val="center"/>
          </w:tcPr>
          <w:p w14:paraId="287DA212" w14:textId="086B9853" w:rsidR="00AC1CC5" w:rsidRPr="00297E7C" w:rsidRDefault="00297E7C" w:rsidP="00297E7C">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tcBorders>
              <w:top w:val="single" w:sz="4" w:space="0" w:color="000000"/>
              <w:left w:val="single" w:sz="4" w:space="0" w:color="000000"/>
              <w:bottom w:val="single" w:sz="4" w:space="0" w:color="000000"/>
              <w:right w:val="single" w:sz="4" w:space="0" w:color="000000"/>
            </w:tcBorders>
          </w:tcPr>
          <w:p w14:paraId="76BF51FF"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r w:rsidR="00AC1CC5" w:rsidRPr="00297E7C" w14:paraId="2CA24267" w14:textId="77777777">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7D4009EC" w14:textId="77777777" w:rsidR="00AC1CC5" w:rsidRPr="00297E7C" w:rsidRDefault="00722423" w:rsidP="00297E7C">
            <w:pPr>
              <w:spacing w:after="0" w:line="240" w:lineRule="auto"/>
              <w:jc w:val="right"/>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1CC98C16" w14:textId="77777777" w:rsidR="00AC1CC5" w:rsidRPr="00297E7C" w:rsidRDefault="0072242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144</w:t>
            </w:r>
          </w:p>
        </w:tc>
        <w:tc>
          <w:tcPr>
            <w:tcW w:w="2552" w:type="dxa"/>
            <w:tcBorders>
              <w:top w:val="single" w:sz="4" w:space="0" w:color="000000"/>
              <w:left w:val="single" w:sz="4" w:space="0" w:color="000000"/>
              <w:bottom w:val="single" w:sz="4" w:space="0" w:color="000000"/>
              <w:right w:val="single" w:sz="4" w:space="0" w:color="000000"/>
            </w:tcBorders>
          </w:tcPr>
          <w:p w14:paraId="7B0FEA73" w14:textId="77777777" w:rsidR="00AC1CC5" w:rsidRPr="00297E7C" w:rsidRDefault="00AC1CC5" w:rsidP="00297E7C">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w:t>
      </w:r>
      <w:proofErr w:type="gramStart"/>
      <w:r w:rsidRPr="005B707A">
        <w:rPr>
          <w:rFonts w:ascii="Times New Roman" w:eastAsia="OfficinaSansBookC" w:hAnsi="Times New Roman" w:cs="Times New Roman"/>
          <w:sz w:val="24"/>
          <w:szCs w:val="24"/>
        </w:rPr>
        <w:t>Учебник./</w:t>
      </w:r>
      <w:proofErr w:type="gramEnd"/>
      <w:r w:rsidRPr="005B707A">
        <w:rPr>
          <w:rFonts w:ascii="Times New Roman" w:eastAsia="OfficinaSansBookC" w:hAnsi="Times New Roman" w:cs="Times New Roman"/>
          <w:sz w:val="24"/>
          <w:szCs w:val="24"/>
        </w:rPr>
        <w:t xml:space="preserve">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w:t>
      </w:r>
      <w:r w:rsidRPr="005B707A">
        <w:rPr>
          <w:rFonts w:ascii="Times New Roman" w:eastAsia="OfficinaSansBookC" w:hAnsi="Times New Roman" w:cs="Times New Roman"/>
          <w:sz w:val="24"/>
          <w:szCs w:val="24"/>
        </w:rPr>
        <w:lastRenderedPageBreak/>
        <w:t xml:space="preserve">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URL:http://www.abbyyonline.ru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URL:http://www.multitran.ru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URL:http://dictionary.cambridge.or</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67F2992E" w:rsidR="005B707A" w:rsidRPr="00297E7C" w:rsidRDefault="005B707A" w:rsidP="005B707A">
            <w:pPr>
              <w:ind w:left="57" w:right="57"/>
              <w:rPr>
                <w:rFonts w:ascii="Times New Roman" w:eastAsia="Times New Roman" w:hAnsi="Times New Roman" w:cs="Times New Roman"/>
                <w:sz w:val="24"/>
                <w:szCs w:val="24"/>
              </w:rPr>
            </w:pPr>
            <w:r w:rsidRPr="00297E7C">
              <w:rPr>
                <w:rFonts w:ascii="Times New Roman" w:eastAsia="OfficinaSansBookC" w:hAnsi="Times New Roman" w:cs="Times New Roman"/>
                <w:b/>
                <w:i/>
                <w:sz w:val="24"/>
                <w:szCs w:val="24"/>
              </w:rPr>
              <w:t>ПК</w:t>
            </w:r>
            <w:r>
              <w:rPr>
                <w:rFonts w:ascii="Times New Roman" w:eastAsia="OfficinaSansBookC" w:hAnsi="Times New Roman" w:cs="Times New Roman"/>
                <w:b/>
                <w:i/>
                <w:sz w:val="24"/>
                <w:szCs w:val="24"/>
              </w:rPr>
              <w:t xml:space="preserve"> 1.1, 1.2, 1.3, 1.4, 2.1., 2.2, 2.3</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E47CE" w14:textId="77777777" w:rsidR="00AD7C97" w:rsidRDefault="00AD7C97">
      <w:pPr>
        <w:spacing w:after="0" w:line="240" w:lineRule="auto"/>
      </w:pPr>
      <w:r>
        <w:separator/>
      </w:r>
    </w:p>
  </w:endnote>
  <w:endnote w:type="continuationSeparator" w:id="0">
    <w:p w14:paraId="47B157A5" w14:textId="77777777" w:rsidR="00AD7C97" w:rsidRDefault="00AD7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Cambria"/>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297E7C" w:rsidRDefault="00297E7C">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297E7C" w:rsidRDefault="00297E7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297E7C" w:rsidRDefault="00297E7C">
    <w:pPr>
      <w:pStyle w:val="af"/>
      <w:jc w:val="right"/>
    </w:pPr>
  </w:p>
  <w:p w14:paraId="128EC192" w14:textId="77777777" w:rsidR="00297E7C" w:rsidRDefault="00297E7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3FA33" w14:textId="77777777" w:rsidR="00AD7C97" w:rsidRDefault="00AD7C97">
      <w:pPr>
        <w:spacing w:after="0" w:line="240" w:lineRule="auto"/>
      </w:pPr>
      <w:r>
        <w:separator/>
      </w:r>
    </w:p>
  </w:footnote>
  <w:footnote w:type="continuationSeparator" w:id="0">
    <w:p w14:paraId="27040EC5" w14:textId="77777777" w:rsidR="00AD7C97" w:rsidRDefault="00AD7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1"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5"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8"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1"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4"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16"/>
  </w:num>
  <w:num w:numId="5">
    <w:abstractNumId w:val="20"/>
  </w:num>
  <w:num w:numId="6">
    <w:abstractNumId w:val="15"/>
  </w:num>
  <w:num w:numId="7">
    <w:abstractNumId w:val="23"/>
  </w:num>
  <w:num w:numId="8">
    <w:abstractNumId w:val="8"/>
  </w:num>
  <w:num w:numId="9">
    <w:abstractNumId w:val="7"/>
  </w:num>
  <w:num w:numId="10">
    <w:abstractNumId w:val="10"/>
  </w:num>
  <w:num w:numId="11">
    <w:abstractNumId w:val="21"/>
  </w:num>
  <w:num w:numId="12">
    <w:abstractNumId w:val="19"/>
  </w:num>
  <w:num w:numId="13">
    <w:abstractNumId w:val="13"/>
  </w:num>
  <w:num w:numId="14">
    <w:abstractNumId w:val="22"/>
  </w:num>
  <w:num w:numId="15">
    <w:abstractNumId w:val="4"/>
  </w:num>
  <w:num w:numId="16">
    <w:abstractNumId w:val="12"/>
  </w:num>
  <w:num w:numId="17">
    <w:abstractNumId w:val="1"/>
  </w:num>
  <w:num w:numId="18">
    <w:abstractNumId w:val="3"/>
  </w:num>
  <w:num w:numId="19">
    <w:abstractNumId w:val="24"/>
  </w:num>
  <w:num w:numId="20">
    <w:abstractNumId w:val="5"/>
  </w:num>
  <w:num w:numId="21">
    <w:abstractNumId w:val="18"/>
  </w:num>
  <w:num w:numId="22">
    <w:abstractNumId w:val="0"/>
  </w:num>
  <w:num w:numId="23">
    <w:abstractNumId w:val="25"/>
  </w:num>
  <w:num w:numId="24">
    <w:abstractNumId w:val="17"/>
  </w:num>
  <w:num w:numId="25">
    <w:abstractNumId w:val="6"/>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3427D"/>
    <w:rsid w:val="00051307"/>
    <w:rsid w:val="00065DA8"/>
    <w:rsid w:val="00067C9F"/>
    <w:rsid w:val="000B1AC2"/>
    <w:rsid w:val="00130886"/>
    <w:rsid w:val="0014649E"/>
    <w:rsid w:val="00171234"/>
    <w:rsid w:val="00196318"/>
    <w:rsid w:val="001A69C7"/>
    <w:rsid w:val="001B1390"/>
    <w:rsid w:val="001E55BC"/>
    <w:rsid w:val="002418BD"/>
    <w:rsid w:val="00274A6B"/>
    <w:rsid w:val="00296F5C"/>
    <w:rsid w:val="00297E7C"/>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A000C"/>
    <w:rsid w:val="005B6C56"/>
    <w:rsid w:val="005B707A"/>
    <w:rsid w:val="005D0AFF"/>
    <w:rsid w:val="005D37E7"/>
    <w:rsid w:val="005F6A3D"/>
    <w:rsid w:val="00634647"/>
    <w:rsid w:val="00651561"/>
    <w:rsid w:val="006617A4"/>
    <w:rsid w:val="006623A2"/>
    <w:rsid w:val="00697E58"/>
    <w:rsid w:val="006A4AF5"/>
    <w:rsid w:val="006D562A"/>
    <w:rsid w:val="006E20CC"/>
    <w:rsid w:val="006E59A2"/>
    <w:rsid w:val="00722423"/>
    <w:rsid w:val="0072687D"/>
    <w:rsid w:val="00757680"/>
    <w:rsid w:val="00764BB0"/>
    <w:rsid w:val="00777FC3"/>
    <w:rsid w:val="007913E3"/>
    <w:rsid w:val="007A7A64"/>
    <w:rsid w:val="007B1B54"/>
    <w:rsid w:val="007F6F76"/>
    <w:rsid w:val="00817C3E"/>
    <w:rsid w:val="0083109B"/>
    <w:rsid w:val="008551F6"/>
    <w:rsid w:val="00864489"/>
    <w:rsid w:val="0087793B"/>
    <w:rsid w:val="00885EBB"/>
    <w:rsid w:val="00897B47"/>
    <w:rsid w:val="00897BBE"/>
    <w:rsid w:val="008C258E"/>
    <w:rsid w:val="008C6DF0"/>
    <w:rsid w:val="008E5B7F"/>
    <w:rsid w:val="008F0EDB"/>
    <w:rsid w:val="008F148A"/>
    <w:rsid w:val="00903689"/>
    <w:rsid w:val="00940D83"/>
    <w:rsid w:val="0094451E"/>
    <w:rsid w:val="0095006A"/>
    <w:rsid w:val="00967F6E"/>
    <w:rsid w:val="009744F6"/>
    <w:rsid w:val="00981143"/>
    <w:rsid w:val="00986E25"/>
    <w:rsid w:val="009A5897"/>
    <w:rsid w:val="009E068B"/>
    <w:rsid w:val="00A12604"/>
    <w:rsid w:val="00A37566"/>
    <w:rsid w:val="00A42753"/>
    <w:rsid w:val="00A66914"/>
    <w:rsid w:val="00A97723"/>
    <w:rsid w:val="00AA0BAB"/>
    <w:rsid w:val="00AB5D0D"/>
    <w:rsid w:val="00AB5EC2"/>
    <w:rsid w:val="00AB668B"/>
    <w:rsid w:val="00AC1CC5"/>
    <w:rsid w:val="00AD5924"/>
    <w:rsid w:val="00AD7C97"/>
    <w:rsid w:val="00AF177C"/>
    <w:rsid w:val="00B05207"/>
    <w:rsid w:val="00B50401"/>
    <w:rsid w:val="00B63705"/>
    <w:rsid w:val="00B93E4F"/>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92144"/>
    <w:rsid w:val="00EB7812"/>
    <w:rsid w:val="00EC13F4"/>
    <w:rsid w:val="00EE3C7C"/>
    <w:rsid w:val="00EF6880"/>
    <w:rsid w:val="00F24F35"/>
    <w:rsid w:val="00F2555C"/>
    <w:rsid w:val="00F32287"/>
    <w:rsid w:val="00F375F0"/>
    <w:rsid w:val="00F44E1D"/>
    <w:rsid w:val="00F560D3"/>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31924C7-82E1-4FDF-BB17-B0E3664B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28</Pages>
  <Words>7061</Words>
  <Characters>40248</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22</cp:revision>
  <cp:lastPrinted>2025-05-29T11:49:00Z</cp:lastPrinted>
  <dcterms:created xsi:type="dcterms:W3CDTF">2023-01-16T15:42:00Z</dcterms:created>
  <dcterms:modified xsi:type="dcterms:W3CDTF">2025-11-21T10:13:00Z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